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Planning for Cherwell – the Cherwell Local Plan Review </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Community Involvement Paper 2: Developing our Options</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 September 2021</w:t>
      </w:r>
    </w:p>
    <w:p w:rsidR="00000000" w:rsidDel="00000000" w:rsidP="00000000" w:rsidRDefault="00000000" w:rsidRPr="00000000" w14:paraId="00000004">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Representation Form</w:t>
      </w:r>
    </w:p>
    <w:p w:rsidR="00000000" w:rsidDel="00000000" w:rsidP="00000000" w:rsidRDefault="00000000" w:rsidRPr="00000000" w14:paraId="00000006">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Cherwell District Council has prepared a document called </w:t>
      </w:r>
      <w:r w:rsidDel="00000000" w:rsidR="00000000" w:rsidRPr="00000000">
        <w:rPr>
          <w:i w:val="1"/>
          <w:rtl w:val="0"/>
        </w:rPr>
        <w:t xml:space="preserve">Community Involvement Paper 2: Developing our Options</w:t>
      </w:r>
      <w:r w:rsidDel="00000000" w:rsidR="00000000" w:rsidRPr="00000000">
        <w:rPr>
          <w:rtl w:val="0"/>
        </w:rPr>
        <w:t xml:space="preserve"> which is the second stage of consultation to inform a new district wide Local Plan. </w:t>
      </w:r>
    </w:p>
    <w:p w:rsidR="00000000" w:rsidDel="00000000" w:rsidP="00000000" w:rsidRDefault="00000000" w:rsidRPr="00000000" w14:paraId="00000008">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t xml:space="preserve">This consultation paper sets out what has changed since we first consulted, and the current options we are considering for preparing the Cherwell Local Plan Review. There will be other options we will need to consider as we progress, and other plans and programmes become firmer. Some of the options we have identified may also need refinement.</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This stage of plan making is about developing our thinking and gathering evidence. The responses to this consultation are an important part of that process and will help shape our new Local Plan. Having previously consulted on issues, we once again wish to ensure that a wide cross-section of views is obtained in identifying and examining our development and policy options.</w:t>
      </w:r>
    </w:p>
    <w:p w:rsidR="00000000" w:rsidDel="00000000" w:rsidP="00000000" w:rsidRDefault="00000000" w:rsidRPr="00000000" w14:paraId="0000000C">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We are also inviting comments on our emerging evidence base, including an Interim Sustainability Appraisal Report.</w:t>
      </w:r>
    </w:p>
    <w:p w:rsidR="00000000" w:rsidDel="00000000" w:rsidP="00000000" w:rsidRDefault="00000000" w:rsidRPr="00000000" w14:paraId="0000000E">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0F">
      <w:pPr>
        <w:spacing w:after="0" w:line="240" w:lineRule="auto"/>
        <w:jc w:val="both"/>
        <w:rPr>
          <w:u w:val="single"/>
        </w:rPr>
      </w:pPr>
      <w:r w:rsidDel="00000000" w:rsidR="00000000" w:rsidRPr="00000000">
        <w:rPr>
          <w:rtl w:val="0"/>
        </w:rPr>
        <w:t xml:space="preserve">These documents are available to view for comment from </w:t>
      </w:r>
      <w:r w:rsidDel="00000000" w:rsidR="00000000" w:rsidRPr="00000000">
        <w:rPr>
          <w:b w:val="1"/>
          <w:u w:val="single"/>
          <w:rtl w:val="0"/>
        </w:rPr>
        <w:t xml:space="preserve">Wednesday</w:t>
      </w:r>
      <w:r w:rsidDel="00000000" w:rsidR="00000000" w:rsidRPr="00000000">
        <w:rPr>
          <w:u w:val="single"/>
          <w:rtl w:val="0"/>
        </w:rPr>
        <w:t xml:space="preserve"> </w:t>
      </w:r>
      <w:r w:rsidDel="00000000" w:rsidR="00000000" w:rsidRPr="00000000">
        <w:rPr>
          <w:b w:val="1"/>
          <w:u w:val="single"/>
          <w:rtl w:val="0"/>
        </w:rPr>
        <w:t xml:space="preserve">29 September 2021 to 11.59pm Wednesday 10 November 2021</w:t>
      </w:r>
      <w:r w:rsidDel="00000000" w:rsidR="00000000" w:rsidRPr="00000000">
        <w:rPr>
          <w:u w:val="single"/>
          <w:rtl w:val="0"/>
        </w:rPr>
        <w:t xml:space="preserve">.</w:t>
      </w:r>
    </w:p>
    <w:p w:rsidR="00000000" w:rsidDel="00000000" w:rsidP="00000000" w:rsidRDefault="00000000" w:rsidRPr="00000000" w14:paraId="00000010">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1">
      <w:pPr>
        <w:spacing w:after="0" w:line="240" w:lineRule="auto"/>
        <w:jc w:val="both"/>
        <w:rPr>
          <w:b w:val="1"/>
        </w:rPr>
      </w:pPr>
      <w:r w:rsidDel="00000000" w:rsidR="00000000" w:rsidRPr="00000000">
        <w:rPr>
          <w:rtl w:val="0"/>
        </w:rPr>
        <w:t xml:space="preserve">To view the Community Involvement Paper 2 (Developing our Options) and the accompanying Interim Sustainability Appraisal  Report and other evidence documents please visit</w:t>
      </w:r>
      <w:r w:rsidDel="00000000" w:rsidR="00000000" w:rsidRPr="00000000">
        <w:rPr>
          <w:color w:val="0000ff"/>
          <w:u w:val="single"/>
          <w:rtl w:val="0"/>
        </w:rPr>
        <w:t xml:space="preserve"> letstalk.cherwell.gov.uk/cherwell-local-plan-2021</w:t>
      </w:r>
      <w:r w:rsidDel="00000000" w:rsidR="00000000" w:rsidRPr="00000000">
        <w:rPr>
          <w:rtl w:val="0"/>
        </w:rPr>
        <w:t xml:space="preserve">. </w:t>
      </w:r>
      <w:r w:rsidDel="00000000" w:rsidR="00000000" w:rsidRPr="00000000">
        <w:rPr>
          <w:b w:val="1"/>
          <w:rtl w:val="0"/>
        </w:rPr>
        <w:t xml:space="preserve">Please note you can also complete this representation form online.</w:t>
      </w:r>
    </w:p>
    <w:p w:rsidR="00000000" w:rsidDel="00000000" w:rsidP="00000000" w:rsidRDefault="00000000" w:rsidRPr="00000000" w14:paraId="00000012">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tl w:val="0"/>
        </w:rPr>
        <w:t xml:space="preserve">Hard copies of the Options Paper and Interim Sustainability Appraisal Report are available for viewing during opening hours at our advertised deposit locations which include Bodicote House, and libraries across the District. </w:t>
      </w:r>
    </w:p>
    <w:p w:rsidR="00000000" w:rsidDel="00000000" w:rsidP="00000000" w:rsidRDefault="00000000" w:rsidRPr="00000000" w14:paraId="00000014">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5">
      <w:pPr>
        <w:spacing w:after="0" w:line="240" w:lineRule="auto"/>
        <w:jc w:val="both"/>
        <w:rPr>
          <w:b w:val="1"/>
        </w:rPr>
      </w:pPr>
      <w:r w:rsidDel="00000000" w:rsidR="00000000" w:rsidRPr="00000000">
        <w:rPr>
          <w:b w:val="1"/>
          <w:rtl w:val="0"/>
        </w:rPr>
        <w:t xml:space="preserve">How to use this form</w:t>
      </w:r>
    </w:p>
    <w:p w:rsidR="00000000" w:rsidDel="00000000" w:rsidP="00000000" w:rsidRDefault="00000000" w:rsidRPr="00000000" w14:paraId="00000016">
      <w:pPr>
        <w:spacing w:after="0" w:line="240" w:lineRule="auto"/>
        <w:jc w:val="both"/>
        <w:rPr/>
      </w:pPr>
      <w:r w:rsidDel="00000000" w:rsidR="00000000" w:rsidRPr="00000000">
        <w:rPr>
          <w:rtl w:val="0"/>
        </w:rPr>
        <w:t xml:space="preserve">Please complete </w:t>
      </w:r>
      <w:r w:rsidDel="00000000" w:rsidR="00000000" w:rsidRPr="00000000">
        <w:rPr>
          <w:b w:val="1"/>
          <w:rtl w:val="0"/>
        </w:rPr>
        <w:t xml:space="preserve">Part A</w:t>
      </w:r>
      <w:r w:rsidDel="00000000" w:rsidR="00000000" w:rsidRPr="00000000">
        <w:rPr>
          <w:rtl w:val="0"/>
        </w:rPr>
        <w:t xml:space="preserve"> in full.</w:t>
      </w:r>
    </w:p>
    <w:p w:rsidR="00000000" w:rsidDel="00000000" w:rsidP="00000000" w:rsidRDefault="00000000" w:rsidRPr="00000000" w14:paraId="00000017">
      <w:pPr>
        <w:spacing w:after="0" w:line="240" w:lineRule="auto"/>
        <w:jc w:val="both"/>
        <w:rPr/>
      </w:pPr>
      <w:r w:rsidDel="00000000" w:rsidR="00000000" w:rsidRPr="00000000">
        <w:rPr>
          <w:rtl w:val="0"/>
        </w:rPr>
        <w:t xml:space="preserve">Then complete </w:t>
      </w:r>
      <w:r w:rsidDel="00000000" w:rsidR="00000000" w:rsidRPr="00000000">
        <w:rPr>
          <w:b w:val="1"/>
          <w:rtl w:val="0"/>
        </w:rPr>
        <w:t xml:space="preserve">Part B for each question you wish to comment on</w:t>
      </w:r>
      <w:r w:rsidDel="00000000" w:rsidR="00000000" w:rsidRPr="00000000">
        <w:rPr>
          <w:rtl w:val="0"/>
        </w:rPr>
        <w:t xml:space="preserve">.</w:t>
      </w:r>
    </w:p>
    <w:p w:rsidR="00000000" w:rsidDel="00000000" w:rsidP="00000000" w:rsidRDefault="00000000" w:rsidRPr="00000000" w14:paraId="00000018">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9">
      <w:pPr>
        <w:spacing w:after="0" w:lineRule="auto"/>
        <w:jc w:val="both"/>
        <w:rPr>
          <w:b w:val="1"/>
        </w:rPr>
      </w:pPr>
      <w:bookmarkStart w:colFirst="0" w:colLast="0" w:name="_gjdgxs" w:id="0"/>
      <w:bookmarkEnd w:id="0"/>
      <w:r w:rsidDel="00000000" w:rsidR="00000000" w:rsidRPr="00000000">
        <w:rPr>
          <w:b w:val="1"/>
          <w:rtl w:val="0"/>
        </w:rPr>
        <w:t xml:space="preserve">PLEASE NOTE THAT ANONYMOUS OR CONFIDENTIAL COMMENTS CANNOT BE ACCEPTED. ANY COMMENTS RECEIVED WILL BE MADE PUBLICLY AVAILABLE.  </w:t>
      </w:r>
    </w:p>
    <w:p w:rsidR="00000000" w:rsidDel="00000000" w:rsidP="00000000" w:rsidRDefault="00000000" w:rsidRPr="00000000" w14:paraId="0000001A">
      <w:pPr>
        <w:spacing w:after="0" w:lineRule="auto"/>
        <w:jc w:val="both"/>
        <w:rPr>
          <w:sz w:val="16"/>
          <w:szCs w:val="16"/>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t xml:space="preserve">The information you provide will be stored on a Cherwell District Council database and used solely in connection with the Cherwell Local Plan Review.</w:t>
      </w:r>
    </w:p>
    <w:p w:rsidR="00000000" w:rsidDel="00000000" w:rsidP="00000000" w:rsidRDefault="00000000" w:rsidRPr="00000000" w14:paraId="0000001C">
      <w:pPr>
        <w:spacing w:after="0" w:lineRule="auto"/>
        <w:jc w:val="both"/>
        <w:rPr>
          <w:sz w:val="16"/>
          <w:szCs w:val="16"/>
        </w:rPr>
      </w:pPr>
      <w:r w:rsidDel="00000000" w:rsidR="00000000" w:rsidRPr="00000000">
        <w:rPr>
          <w:rtl w:val="0"/>
        </w:rPr>
      </w:r>
    </w:p>
    <w:p w:rsidR="00000000" w:rsidDel="00000000" w:rsidP="00000000" w:rsidRDefault="00000000" w:rsidRPr="00000000" w14:paraId="0000001D">
      <w:pPr>
        <w:spacing w:after="0" w:lineRule="auto"/>
        <w:jc w:val="both"/>
        <w:rPr/>
      </w:pPr>
      <w:r w:rsidDel="00000000" w:rsidR="00000000" w:rsidRPr="00000000">
        <w:rPr>
          <w:rtl w:val="0"/>
        </w:rPr>
        <w:t xml:space="preserve">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w:t>
      </w:r>
    </w:p>
    <w:p w:rsidR="00000000" w:rsidDel="00000000" w:rsidP="00000000" w:rsidRDefault="00000000" w:rsidRPr="00000000" w14:paraId="0000001E">
      <w:pPr>
        <w:spacing w:after="0" w:lineRule="auto"/>
        <w:jc w:val="both"/>
        <w:rPr>
          <w:sz w:val="16"/>
          <w:szCs w:val="16"/>
        </w:rPr>
      </w:pPr>
      <w:r w:rsidDel="00000000" w:rsidR="00000000" w:rsidRPr="00000000">
        <w:rPr>
          <w:rtl w:val="0"/>
        </w:rPr>
      </w:r>
    </w:p>
    <w:p w:rsidR="00000000" w:rsidDel="00000000" w:rsidP="00000000" w:rsidRDefault="00000000" w:rsidRPr="00000000" w14:paraId="0000001F">
      <w:pPr>
        <w:spacing w:after="0" w:line="240" w:lineRule="auto"/>
        <w:jc w:val="both"/>
        <w:rPr/>
      </w:pPr>
      <w:bookmarkStart w:colFirst="0" w:colLast="0" w:name="_30j0zll" w:id="1"/>
      <w:bookmarkEnd w:id="1"/>
      <w:r w:rsidDel="00000000" w:rsidR="00000000" w:rsidRPr="00000000">
        <w:rPr>
          <w:rtl w:val="0"/>
        </w:rPr>
        <w:t xml:space="preserve">Your details will be added to our mailing list which means that you will be automatically notified of future stages of the local plan preparation process. If you subsequently wish to be removed from our mailing list, please contact us.</w:t>
      </w:r>
    </w:p>
    <w:p w:rsidR="00000000" w:rsidDel="00000000" w:rsidP="00000000" w:rsidRDefault="00000000" w:rsidRPr="00000000" w14:paraId="00000020">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1">
      <w:pPr>
        <w:spacing w:after="0" w:lineRule="auto"/>
        <w:jc w:val="both"/>
        <w:rPr>
          <w:b w:val="1"/>
        </w:rPr>
      </w:pPr>
      <w:r w:rsidDel="00000000" w:rsidR="00000000" w:rsidRPr="00000000">
        <w:rPr>
          <w:b w:val="1"/>
          <w:rtl w:val="0"/>
        </w:rPr>
        <w:t xml:space="preserve">Please return completed forms:</w:t>
      </w:r>
    </w:p>
    <w:p w:rsidR="00000000" w:rsidDel="00000000" w:rsidP="00000000" w:rsidRDefault="00000000" w:rsidRPr="00000000" w14:paraId="00000022">
      <w:pPr>
        <w:spacing w:after="0" w:lineRule="auto"/>
        <w:jc w:val="both"/>
        <w:rPr/>
      </w:pPr>
      <w:r w:rsidDel="00000000" w:rsidR="00000000" w:rsidRPr="00000000">
        <w:rPr>
          <w:b w:val="1"/>
          <w:rtl w:val="0"/>
        </w:rPr>
        <w:t xml:space="preserve">By Email to: </w:t>
      </w:r>
      <w:hyperlink r:id="rId6">
        <w:r w:rsidDel="00000000" w:rsidR="00000000" w:rsidRPr="00000000">
          <w:rPr>
            <w:color w:val="0000ff"/>
            <w:u w:val="single"/>
            <w:rtl w:val="0"/>
          </w:rPr>
          <w:t xml:space="preserve">PlanningPolicyConsultation@cherwell-dc.gov.uk</w:t>
        </w:r>
      </w:hyperlink>
      <w:r w:rsidDel="00000000" w:rsidR="00000000" w:rsidRPr="00000000">
        <w:rPr>
          <w:rtl w:val="0"/>
        </w:rPr>
      </w:r>
    </w:p>
    <w:p w:rsidR="00000000" w:rsidDel="00000000" w:rsidP="00000000" w:rsidRDefault="00000000" w:rsidRPr="00000000" w14:paraId="00000023">
      <w:pPr>
        <w:spacing w:after="0" w:lineRule="auto"/>
        <w:jc w:val="both"/>
        <w:rPr>
          <w:sz w:val="16"/>
          <w:szCs w:val="16"/>
        </w:rPr>
      </w:pPr>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b w:val="1"/>
          <w:rtl w:val="0"/>
        </w:rPr>
        <w:t xml:space="preserve">Or by post to: </w:t>
      </w:r>
      <w:r w:rsidDel="00000000" w:rsidR="00000000" w:rsidRPr="00000000">
        <w:rPr>
          <w:rtl w:val="0"/>
        </w:rPr>
        <w:t xml:space="preserve">Planning Policy Team, Planning Policy, Conservation and Design, Cherwell District Council, Bodicote House, Bodicote, Banbury, OX15 4AA.</w:t>
      </w:r>
    </w:p>
    <w:p w:rsidR="00000000" w:rsidDel="00000000" w:rsidP="00000000" w:rsidRDefault="00000000" w:rsidRPr="00000000" w14:paraId="00000025">
      <w:pPr>
        <w:spacing w:after="0" w:lineRule="auto"/>
        <w:jc w:val="both"/>
        <w:rPr>
          <w:sz w:val="16"/>
          <w:szCs w:val="16"/>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rtl w:val="0"/>
        </w:rPr>
        <w:t xml:space="preserve">If you have any questions about completing the form or accessing documents, please telephone 01295 227985 or email </w:t>
      </w:r>
      <w:hyperlink r:id="rId7">
        <w:r w:rsidDel="00000000" w:rsidR="00000000" w:rsidRPr="00000000">
          <w:rPr>
            <w:color w:val="0000ff"/>
            <w:u w:val="single"/>
            <w:rtl w:val="0"/>
          </w:rPr>
          <w:t xml:space="preserve">planning.policy@cherwell-dc.gov.uk</w:t>
        </w:r>
      </w:hyperlink>
      <w:r w:rsidDel="00000000" w:rsidR="00000000" w:rsidRPr="00000000">
        <w:rPr>
          <w:rtl w:val="0"/>
        </w:rPr>
        <w:t xml:space="preserve">. </w:t>
      </w:r>
    </w:p>
    <w:p w:rsidR="00000000" w:rsidDel="00000000" w:rsidP="00000000" w:rsidRDefault="00000000" w:rsidRPr="00000000" w14:paraId="00000027">
      <w:pPr>
        <w:spacing w:after="0" w:lineRule="auto"/>
        <w:jc w:val="both"/>
        <w:rPr/>
      </w:pPr>
      <w:r w:rsidDel="00000000" w:rsidR="00000000" w:rsidRPr="00000000">
        <w:rPr>
          <w:rtl w:val="0"/>
        </w:rPr>
      </w:r>
    </w:p>
    <w:tbl>
      <w:tblPr>
        <w:tblStyle w:val="Table1"/>
        <w:tblW w:w="9612.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2"/>
        <w:tblGridChange w:id="0">
          <w:tblGrid>
            <w:gridCol w:w="9612"/>
          </w:tblGrid>
        </w:tblGridChange>
      </w:tblGrid>
      <w:tr>
        <w:trPr>
          <w:cantSplit w:val="0"/>
          <w:trHeight w:val="411" w:hRule="atLeast"/>
          <w:tblHeader w:val="0"/>
        </w:trPr>
        <w:tc>
          <w:tcPr>
            <w:shd w:fill="c6d9f1" w:val="clear"/>
          </w:tcPr>
          <w:p w:rsidR="00000000" w:rsidDel="00000000" w:rsidP="00000000" w:rsidRDefault="00000000" w:rsidRPr="00000000" w14:paraId="00000028">
            <w:pPr>
              <w:tabs>
                <w:tab w:val="center" w:pos="4513"/>
                <w:tab w:val="right" w:pos="9026"/>
              </w:tabs>
              <w:spacing w:after="0" w:line="240" w:lineRule="auto"/>
              <w:ind w:firstLine="60"/>
              <w:rPr>
                <w:b w:val="1"/>
                <w:sz w:val="32"/>
                <w:szCs w:val="32"/>
              </w:rPr>
            </w:pPr>
            <w:r w:rsidDel="00000000" w:rsidR="00000000" w:rsidRPr="00000000">
              <w:rPr>
                <w:b w:val="1"/>
                <w:sz w:val="32"/>
                <w:szCs w:val="32"/>
                <w:rtl w:val="0"/>
              </w:rPr>
              <w:t xml:space="preserve">PART A</w:t>
            </w:r>
          </w:p>
        </w:tc>
      </w:tr>
    </w:tbl>
    <w:p w:rsidR="00000000" w:rsidDel="00000000" w:rsidP="00000000" w:rsidRDefault="00000000" w:rsidRPr="00000000" w14:paraId="00000029">
      <w:pPr>
        <w:spacing w:after="120" w:lineRule="auto"/>
        <w:rPr>
          <w:sz w:val="16"/>
          <w:szCs w:val="16"/>
        </w:rPr>
      </w:pPr>
      <w:r w:rsidDel="00000000" w:rsidR="00000000" w:rsidRPr="00000000">
        <w:rPr>
          <w:rtl w:val="0"/>
        </w:rPr>
      </w:r>
    </w:p>
    <w:tbl>
      <w:tblPr>
        <w:tblStyle w:val="Table2"/>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3785"/>
        <w:gridCol w:w="3586"/>
        <w:tblGridChange w:id="0">
          <w:tblGrid>
            <w:gridCol w:w="2268"/>
            <w:gridCol w:w="3785"/>
            <w:gridCol w:w="3586"/>
          </w:tblGrid>
        </w:tblGridChange>
      </w:tblGrid>
      <w:tr>
        <w:trPr>
          <w:cantSplit w:val="0"/>
          <w:tblHeader w:val="0"/>
        </w:trPr>
        <w:tc>
          <w:tcPr>
            <w:shd w:fill="c6d9f1" w:val="clear"/>
          </w:tcPr>
          <w:p w:rsidR="00000000" w:rsidDel="00000000" w:rsidP="00000000" w:rsidRDefault="00000000" w:rsidRPr="00000000" w14:paraId="0000002A">
            <w:pPr>
              <w:rPr>
                <w:b w:val="1"/>
                <w:sz w:val="24"/>
                <w:szCs w:val="24"/>
              </w:rPr>
            </w:pPr>
            <w:r w:rsidDel="00000000" w:rsidR="00000000" w:rsidRPr="00000000">
              <w:rPr>
                <w:rtl w:val="0"/>
              </w:rPr>
            </w:r>
          </w:p>
        </w:tc>
        <w:tc>
          <w:tcPr>
            <w:shd w:fill="c6d9f1" w:val="clear"/>
          </w:tcPr>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Details of the person / body making the comments</w:t>
            </w:r>
          </w:p>
        </w:tc>
        <w:tc>
          <w:tcPr>
            <w:shd w:fill="c6d9f1" w:val="clea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Details of the agent submitting the comments on behalf of another person / body</w:t>
              <w:br w:type="textWrapping"/>
            </w:r>
            <w:r w:rsidDel="00000000" w:rsidR="00000000" w:rsidRPr="00000000">
              <w:rPr>
                <w:sz w:val="24"/>
                <w:szCs w:val="24"/>
                <w:rtl w:val="0"/>
              </w:rPr>
              <w:t xml:space="preserve">(if applicable)</w:t>
            </w:r>
            <w:r w:rsidDel="00000000" w:rsidR="00000000" w:rsidRPr="00000000">
              <w:rPr>
                <w:rtl w:val="0"/>
              </w:rPr>
            </w:r>
          </w:p>
        </w:tc>
      </w:tr>
      <w:tr>
        <w:trPr>
          <w:cantSplit w:val="0"/>
          <w:trHeight w:val="444" w:hRule="atLeast"/>
          <w:tblHeader w:val="0"/>
        </w:trPr>
        <w:tc>
          <w:tcPr>
            <w:shd w:fill="c6d9f1" w:val="clear"/>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Title</w:t>
            </w:r>
          </w:p>
        </w:tc>
        <w:tc>
          <w:tcPr/>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tc>
        <w:tc>
          <w:tcPr/>
          <w:p w:rsidR="00000000" w:rsidDel="00000000" w:rsidP="00000000" w:rsidRDefault="00000000" w:rsidRPr="00000000" w14:paraId="00000030">
            <w:pPr>
              <w:rPr>
                <w:b w:val="1"/>
                <w:sz w:val="24"/>
                <w:szCs w:val="24"/>
              </w:rPr>
            </w:pPr>
            <w:r w:rsidDel="00000000" w:rsidR="00000000" w:rsidRPr="00000000">
              <w:rPr>
                <w:rtl w:val="0"/>
              </w:rPr>
            </w:r>
          </w:p>
        </w:tc>
      </w:tr>
      <w:tr>
        <w:trPr>
          <w:cantSplit w:val="0"/>
          <w:trHeight w:val="409" w:hRule="atLeast"/>
          <w:tblHeader w:val="0"/>
        </w:trPr>
        <w:tc>
          <w:tcPr>
            <w:shd w:fill="c6d9f1" w:val="clear"/>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First Name</w:t>
            </w:r>
          </w:p>
        </w:tc>
        <w:tc>
          <w:tcPr/>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tc>
        <w:tc>
          <w:tcPr/>
          <w:p w:rsidR="00000000" w:rsidDel="00000000" w:rsidP="00000000" w:rsidRDefault="00000000" w:rsidRPr="00000000" w14:paraId="00000035">
            <w:pPr>
              <w:rPr>
                <w:b w:val="1"/>
                <w:sz w:val="24"/>
                <w:szCs w:val="24"/>
              </w:rPr>
            </w:pPr>
            <w:r w:rsidDel="00000000" w:rsidR="00000000" w:rsidRPr="00000000">
              <w:rPr>
                <w:rtl w:val="0"/>
              </w:rPr>
            </w:r>
          </w:p>
        </w:tc>
      </w:tr>
      <w:tr>
        <w:trPr>
          <w:cantSplit w:val="0"/>
          <w:trHeight w:val="415" w:hRule="atLeast"/>
          <w:tblHeader w:val="0"/>
        </w:trPr>
        <w:tc>
          <w:tcPr>
            <w:shd w:fill="c6d9f1" w:val="clear"/>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Last Name</w:t>
            </w:r>
          </w:p>
        </w:tc>
        <w:tc>
          <w:tcPr/>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tc>
        <w:tc>
          <w:tcPr/>
          <w:p w:rsidR="00000000" w:rsidDel="00000000" w:rsidP="00000000" w:rsidRDefault="00000000" w:rsidRPr="00000000" w14:paraId="0000003A">
            <w:pPr>
              <w:rPr>
                <w:b w:val="1"/>
                <w:sz w:val="24"/>
                <w:szCs w:val="24"/>
              </w:rPr>
            </w:pPr>
            <w:r w:rsidDel="00000000" w:rsidR="00000000" w:rsidRPr="00000000">
              <w:rPr>
                <w:rtl w:val="0"/>
              </w:rPr>
            </w:r>
          </w:p>
        </w:tc>
      </w:tr>
      <w:tr>
        <w:trPr>
          <w:cantSplit w:val="0"/>
          <w:trHeight w:val="406" w:hRule="atLeast"/>
          <w:tblHeader w:val="0"/>
        </w:trPr>
        <w:tc>
          <w:tcPr>
            <w:shd w:fill="c6d9f1" w:val="clear"/>
          </w:tcPr>
          <w:p w:rsidR="00000000" w:rsidDel="00000000" w:rsidP="00000000" w:rsidRDefault="00000000" w:rsidRPr="00000000" w14:paraId="0000003B">
            <w:pPr>
              <w:rPr>
                <w:b w:val="1"/>
                <w:i w:val="1"/>
                <w:sz w:val="24"/>
                <w:szCs w:val="24"/>
              </w:rPr>
            </w:pPr>
            <w:r w:rsidDel="00000000" w:rsidR="00000000" w:rsidRPr="00000000">
              <w:rPr>
                <w:b w:val="1"/>
                <w:sz w:val="24"/>
                <w:szCs w:val="24"/>
                <w:rtl w:val="0"/>
              </w:rPr>
              <w:t xml:space="preserve">Job Title (</w:t>
            </w:r>
            <w:r w:rsidDel="00000000" w:rsidR="00000000" w:rsidRPr="00000000">
              <w:rPr>
                <w:i w:val="1"/>
                <w:sz w:val="24"/>
                <w:szCs w:val="24"/>
                <w:rtl w:val="0"/>
              </w:rPr>
              <w:t xml:space="preserve">where relevant</w:t>
            </w:r>
            <w:r w:rsidDel="00000000" w:rsidR="00000000" w:rsidRPr="00000000">
              <w:rPr>
                <w:b w:val="1"/>
                <w:i w:val="1"/>
                <w:sz w:val="24"/>
                <w:szCs w:val="24"/>
                <w:rtl w:val="0"/>
              </w:rPr>
              <w:t xml:space="preserve">)</w:t>
            </w:r>
          </w:p>
        </w:tc>
        <w:tc>
          <w:tcPr/>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tc>
        <w:tc>
          <w:tcPr/>
          <w:p w:rsidR="00000000" w:rsidDel="00000000" w:rsidP="00000000" w:rsidRDefault="00000000" w:rsidRPr="00000000" w14:paraId="0000003F">
            <w:pPr>
              <w:rPr>
                <w:b w:val="1"/>
                <w:sz w:val="24"/>
                <w:szCs w:val="24"/>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040">
            <w:pPr>
              <w:rPr>
                <w:b w:val="1"/>
                <w:i w:val="1"/>
                <w:sz w:val="24"/>
                <w:szCs w:val="24"/>
              </w:rPr>
            </w:pPr>
            <w:r w:rsidDel="00000000" w:rsidR="00000000" w:rsidRPr="00000000">
              <w:rPr>
                <w:b w:val="1"/>
                <w:sz w:val="24"/>
                <w:szCs w:val="24"/>
                <w:rtl w:val="0"/>
              </w:rPr>
              <w:t xml:space="preserve">Organisation (</w:t>
            </w:r>
            <w:r w:rsidDel="00000000" w:rsidR="00000000" w:rsidRPr="00000000">
              <w:rPr>
                <w:i w:val="1"/>
                <w:sz w:val="24"/>
                <w:szCs w:val="24"/>
                <w:rtl w:val="0"/>
              </w:rPr>
              <w:t xml:space="preserve">where relevant)</w:t>
            </w:r>
            <w:r w:rsidDel="00000000" w:rsidR="00000000" w:rsidRPr="00000000">
              <w:rPr>
                <w:rtl w:val="0"/>
              </w:rPr>
            </w:r>
          </w:p>
        </w:tc>
        <w:tc>
          <w:tcPr/>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tc>
        <w:tc>
          <w:tcPr/>
          <w:p w:rsidR="00000000" w:rsidDel="00000000" w:rsidP="00000000" w:rsidRDefault="00000000" w:rsidRPr="00000000" w14:paraId="00000045">
            <w:pPr>
              <w:rPr>
                <w:b w:val="1"/>
                <w:sz w:val="24"/>
                <w:szCs w:val="24"/>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E-mail Address</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tc>
        <w:tc>
          <w:tcPr/>
          <w:p w:rsidR="00000000" w:rsidDel="00000000" w:rsidP="00000000" w:rsidRDefault="00000000" w:rsidRPr="00000000" w14:paraId="00000049">
            <w:pPr>
              <w:rPr>
                <w:b w:val="1"/>
                <w:sz w:val="24"/>
                <w:szCs w:val="24"/>
              </w:rPr>
            </w:pPr>
            <w:r w:rsidDel="00000000" w:rsidR="00000000" w:rsidRPr="00000000">
              <w:rPr>
                <w:rtl w:val="0"/>
              </w:rPr>
            </w:r>
          </w:p>
        </w:tc>
        <w:tc>
          <w:tcPr/>
          <w:p w:rsidR="00000000" w:rsidDel="00000000" w:rsidP="00000000" w:rsidRDefault="00000000" w:rsidRPr="00000000" w14:paraId="0000004A">
            <w:pPr>
              <w:rPr>
                <w:b w:val="1"/>
                <w:sz w:val="24"/>
                <w:szCs w:val="24"/>
              </w:rPr>
            </w:pPr>
            <w:r w:rsidDel="00000000" w:rsidR="00000000" w:rsidRPr="00000000">
              <w:rPr>
                <w:rtl w:val="0"/>
              </w:rPr>
            </w:r>
          </w:p>
        </w:tc>
      </w:tr>
      <w:tr>
        <w:trPr>
          <w:cantSplit w:val="0"/>
          <w:trHeight w:val="2094" w:hRule="atLeast"/>
          <w:tblHeader w:val="0"/>
        </w:trPr>
        <w:tc>
          <w:tcPr>
            <w:shd w:fill="c6d9f1" w:val="clear"/>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Postal Address</w:t>
            </w:r>
          </w:p>
        </w:tc>
        <w:tc>
          <w:tcPr/>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tc>
        <w:tc>
          <w:tcPr/>
          <w:p w:rsidR="00000000" w:rsidDel="00000000" w:rsidP="00000000" w:rsidRDefault="00000000" w:rsidRPr="00000000" w14:paraId="00000056">
            <w:pPr>
              <w:rPr>
                <w:b w:val="1"/>
                <w:sz w:val="24"/>
                <w:szCs w:val="24"/>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Post Code</w:t>
            </w:r>
          </w:p>
        </w:tc>
        <w:tc>
          <w:tcPr/>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tc>
        <w:tc>
          <w:tcPr/>
          <w:p w:rsidR="00000000" w:rsidDel="00000000" w:rsidP="00000000" w:rsidRDefault="00000000" w:rsidRPr="00000000" w14:paraId="0000005A">
            <w:pPr>
              <w:rPr>
                <w:b w:val="1"/>
                <w:sz w:val="24"/>
                <w:szCs w:val="24"/>
              </w:rPr>
            </w:pPr>
            <w:r w:rsidDel="00000000" w:rsidR="00000000" w:rsidRPr="00000000">
              <w:rPr>
                <w:rtl w:val="0"/>
              </w:rPr>
            </w:r>
          </w:p>
        </w:tc>
      </w:tr>
      <w:tr>
        <w:trPr>
          <w:cantSplit w:val="0"/>
          <w:tblHeader w:val="0"/>
        </w:trPr>
        <w:tc>
          <w:tcPr>
            <w:shd w:fill="c6d9f1" w:val="clear"/>
          </w:tcPr>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Telephone Number</w:t>
            </w:r>
          </w:p>
          <w:p w:rsidR="00000000" w:rsidDel="00000000" w:rsidP="00000000" w:rsidRDefault="00000000" w:rsidRPr="00000000" w14:paraId="0000005C">
            <w:pPr>
              <w:rPr>
                <w:b w:val="1"/>
                <w:sz w:val="24"/>
                <w:szCs w:val="24"/>
              </w:rPr>
            </w:pPr>
            <w:r w:rsidDel="00000000" w:rsidR="00000000" w:rsidRPr="00000000">
              <w:rPr>
                <w:i w:val="1"/>
                <w:sz w:val="24"/>
                <w:szCs w:val="24"/>
                <w:rtl w:val="0"/>
              </w:rPr>
              <w:t xml:space="preserve">(optional)</w:t>
            </w:r>
            <w:r w:rsidDel="00000000" w:rsidR="00000000" w:rsidRPr="00000000">
              <w:rPr>
                <w:rtl w:val="0"/>
              </w:rPr>
            </w:r>
          </w:p>
        </w:tc>
        <w:tc>
          <w:tcPr/>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rtl w:val="0"/>
              </w:rPr>
            </w:r>
          </w:p>
        </w:tc>
        <w:tc>
          <w:tcPr/>
          <w:p w:rsidR="00000000" w:rsidDel="00000000" w:rsidP="00000000" w:rsidRDefault="00000000" w:rsidRPr="00000000" w14:paraId="0000005F">
            <w:pPr>
              <w:rPr>
                <w:b w:val="1"/>
                <w:sz w:val="24"/>
                <w:szCs w:val="24"/>
              </w:rPr>
            </w:pPr>
            <w:r w:rsidDel="00000000" w:rsidR="00000000" w:rsidRPr="00000000">
              <w:rPr>
                <w:rtl w:val="0"/>
              </w:rPr>
            </w:r>
          </w:p>
        </w:tc>
      </w:tr>
    </w:tbl>
    <w:p w:rsidR="00000000" w:rsidDel="00000000" w:rsidP="00000000" w:rsidRDefault="00000000" w:rsidRPr="00000000" w14:paraId="00000060">
      <w:pPr>
        <w:rPr>
          <w:sz w:val="16"/>
          <w:szCs w:val="16"/>
        </w:rPr>
      </w:pPr>
      <w:r w:rsidDel="00000000" w:rsidR="00000000" w:rsidRPr="00000000">
        <w:rPr>
          <w:rtl w:val="0"/>
        </w:rPr>
      </w:r>
    </w:p>
    <w:p w:rsidR="00000000" w:rsidDel="00000000" w:rsidP="00000000" w:rsidRDefault="00000000" w:rsidRPr="00000000" w14:paraId="00000061">
      <w:pPr>
        <w:rPr>
          <w:sz w:val="16"/>
          <w:szCs w:val="16"/>
        </w:rPr>
      </w:pPr>
      <w:r w:rsidDel="00000000" w:rsidR="00000000" w:rsidRPr="00000000">
        <w:br w:type="page"/>
      </w:r>
      <w:r w:rsidDel="00000000" w:rsidR="00000000" w:rsidRPr="00000000">
        <w:rPr>
          <w:rtl w:val="0"/>
        </w:rPr>
      </w:r>
    </w:p>
    <w:tbl>
      <w:tblPr>
        <w:tblStyle w:val="Table3"/>
        <w:tblW w:w="91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c6d9f1" w:val="clear"/>
          </w:tcPr>
          <w:p w:rsidR="00000000" w:rsidDel="00000000" w:rsidP="00000000" w:rsidRDefault="00000000" w:rsidRPr="00000000" w14:paraId="00000062">
            <w:pPr>
              <w:rPr>
                <w:b w:val="1"/>
                <w:sz w:val="24"/>
                <w:szCs w:val="24"/>
              </w:rPr>
            </w:pPr>
            <w:r w:rsidDel="00000000" w:rsidR="00000000" w:rsidRPr="00000000">
              <w:rPr>
                <w:b w:val="1"/>
                <w:sz w:val="28"/>
                <w:szCs w:val="28"/>
                <w:rtl w:val="0"/>
              </w:rPr>
              <w:t xml:space="preserve">PART B</w:t>
            </w:r>
            <w:r w:rsidDel="00000000" w:rsidR="00000000" w:rsidRPr="00000000">
              <w:rPr>
                <w:b w:val="1"/>
                <w:sz w:val="24"/>
                <w:szCs w:val="24"/>
                <w:rtl w:val="0"/>
              </w:rPr>
              <w:t xml:space="preserve"> – Please complete Part B for each option/question you wish to comment on</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OPTION 1: VISION – Do you have any observations on the suggested Vision?</w:t>
      </w:r>
    </w:p>
    <w:tbl>
      <w:tblPr>
        <w:tblStyle w:val="Table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65">
            <w:pPr>
              <w:rPr>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66">
            <w:pPr>
              <w:rPr>
                <w:sz w:val="24"/>
                <w:szCs w:val="24"/>
              </w:rPr>
            </w:pPr>
            <w:bookmarkStart w:colFirst="0" w:colLast="0" w:name="_qu4xqokxk3tj" w:id="3"/>
            <w:bookmarkEnd w:id="3"/>
            <w:r w:rsidDel="00000000" w:rsidR="00000000" w:rsidRPr="00000000">
              <w:rPr>
                <w:sz w:val="24"/>
                <w:szCs w:val="24"/>
                <w:rtl w:val="0"/>
              </w:rPr>
              <w:t xml:space="preserve">Vision should include:</w:t>
            </w:r>
          </w:p>
          <w:p w:rsidR="00000000" w:rsidDel="00000000" w:rsidP="00000000" w:rsidRDefault="00000000" w:rsidRPr="00000000" w14:paraId="00000067">
            <w:pPr>
              <w:rPr>
                <w:sz w:val="24"/>
                <w:szCs w:val="24"/>
              </w:rPr>
            </w:pPr>
            <w:bookmarkStart w:colFirst="0" w:colLast="0" w:name="_d8zdkgif4lkl" w:id="4"/>
            <w:bookmarkEnd w:id="4"/>
            <w:r w:rsidDel="00000000" w:rsidR="00000000" w:rsidRPr="00000000">
              <w:rPr>
                <w:rtl w:val="0"/>
              </w:rPr>
            </w:r>
          </w:p>
          <w:p w:rsidR="00000000" w:rsidDel="00000000" w:rsidP="00000000" w:rsidRDefault="00000000" w:rsidRPr="00000000" w14:paraId="00000068">
            <w:pPr>
              <w:numPr>
                <w:ilvl w:val="0"/>
                <w:numId w:val="2"/>
              </w:numPr>
              <w:ind w:left="720" w:hanging="360"/>
              <w:rPr>
                <w:sz w:val="24"/>
                <w:szCs w:val="24"/>
                <w:u w:val="none"/>
              </w:rPr>
            </w:pPr>
            <w:r w:rsidDel="00000000" w:rsidR="00000000" w:rsidRPr="00000000">
              <w:rPr>
                <w:sz w:val="24"/>
                <w:szCs w:val="24"/>
                <w:rtl w:val="0"/>
              </w:rPr>
              <w:t xml:space="preserve">Recognition of the tools needed to achieve the goals of economic growth that are compatible with climate change, health and well being goals, specifically the provision of high quality active travel provision as priority over car dependent decisions.</w:t>
            </w:r>
          </w:p>
          <w:p w:rsidR="00000000" w:rsidDel="00000000" w:rsidP="00000000" w:rsidRDefault="00000000" w:rsidRPr="00000000" w14:paraId="00000069">
            <w:pPr>
              <w:numPr>
                <w:ilvl w:val="0"/>
                <w:numId w:val="2"/>
              </w:numPr>
              <w:ind w:left="720" w:hanging="360"/>
              <w:rPr>
                <w:sz w:val="24"/>
                <w:szCs w:val="24"/>
                <w:u w:val="none"/>
              </w:rPr>
            </w:pPr>
            <w:r w:rsidDel="00000000" w:rsidR="00000000" w:rsidRPr="00000000">
              <w:rPr>
                <w:sz w:val="24"/>
                <w:szCs w:val="24"/>
                <w:rtl w:val="0"/>
              </w:rPr>
              <w:t xml:space="preserve">Neighbourhoods are primarily connected to each other and to facilities by direct and safe walking and cycling paths rather than being dependent on motor vehicle carriageways.</w:t>
            </w:r>
          </w:p>
          <w:p w:rsidR="00000000" w:rsidDel="00000000" w:rsidP="00000000" w:rsidRDefault="00000000" w:rsidRPr="00000000" w14:paraId="0000006A">
            <w:pPr>
              <w:numPr>
                <w:ilvl w:val="0"/>
                <w:numId w:val="2"/>
              </w:numPr>
              <w:ind w:left="720" w:hanging="360"/>
              <w:rPr>
                <w:sz w:val="24"/>
                <w:szCs w:val="24"/>
                <w:u w:val="none"/>
              </w:rPr>
            </w:pPr>
            <w:r w:rsidDel="00000000" w:rsidR="00000000" w:rsidRPr="00000000">
              <w:rPr>
                <w:sz w:val="24"/>
                <w:szCs w:val="24"/>
                <w:rtl w:val="0"/>
              </w:rPr>
              <w:t xml:space="preserve">Priority is given to ensuring that walkers and cyclists are able to reach their destinations safely and conveniently and motor vehicle routes are then designed around this, rather than vice-versa.</w:t>
            </w:r>
          </w:p>
          <w:p w:rsidR="00000000" w:rsidDel="00000000" w:rsidP="00000000" w:rsidRDefault="00000000" w:rsidRPr="00000000" w14:paraId="0000006B">
            <w:pPr>
              <w:numPr>
                <w:ilvl w:val="0"/>
                <w:numId w:val="2"/>
              </w:numPr>
              <w:ind w:left="720" w:hanging="360"/>
              <w:rPr>
                <w:sz w:val="24"/>
                <w:szCs w:val="24"/>
                <w:u w:val="none"/>
              </w:rPr>
            </w:pPr>
            <w:r w:rsidDel="00000000" w:rsidR="00000000" w:rsidRPr="00000000">
              <w:rPr>
                <w:sz w:val="24"/>
                <w:szCs w:val="24"/>
                <w:rtl w:val="0"/>
              </w:rPr>
              <w:t xml:space="preserve">People are able to maintain their health and fitness effortlessly by using safe and convenient walking and cycling routes.</w:t>
            </w:r>
          </w:p>
          <w:p w:rsidR="00000000" w:rsidDel="00000000" w:rsidP="00000000" w:rsidRDefault="00000000" w:rsidRPr="00000000" w14:paraId="0000006C">
            <w:pPr>
              <w:numPr>
                <w:ilvl w:val="0"/>
                <w:numId w:val="2"/>
              </w:numPr>
              <w:ind w:left="720" w:hanging="360"/>
              <w:rPr>
                <w:sz w:val="24"/>
                <w:szCs w:val="24"/>
                <w:u w:val="none"/>
              </w:rPr>
            </w:pPr>
            <w:r w:rsidDel="00000000" w:rsidR="00000000" w:rsidRPr="00000000">
              <w:rPr>
                <w:sz w:val="24"/>
                <w:szCs w:val="24"/>
                <w:rtl w:val="0"/>
              </w:rPr>
              <w:t xml:space="preserve">Dominance, noise, pollution, danger, and inefficient use of space by motor vehicles in urban centres is minimised by pedestrianising town centres, rerouting motor vehicles around key urban centres rather than directly through town centres, and better allocating roads and car parking to more efficient use of space such as public space for parks, gardens, cafes and restaurants, and bike and electric bike parking.</w:t>
            </w:r>
          </w:p>
          <w:p w:rsidR="00000000" w:rsidDel="00000000" w:rsidP="00000000" w:rsidRDefault="00000000" w:rsidRPr="00000000" w14:paraId="0000006D">
            <w:pPr>
              <w:numPr>
                <w:ilvl w:val="0"/>
                <w:numId w:val="2"/>
              </w:numPr>
              <w:ind w:left="720" w:hanging="360"/>
              <w:rPr>
                <w:sz w:val="24"/>
                <w:szCs w:val="24"/>
                <w:u w:val="none"/>
              </w:rPr>
            </w:pPr>
            <w:r w:rsidDel="00000000" w:rsidR="00000000" w:rsidRPr="00000000">
              <w:rPr>
                <w:sz w:val="24"/>
                <w:szCs w:val="24"/>
                <w:rtl w:val="0"/>
              </w:rPr>
              <w:t xml:space="preserve">Rural communities are connected to urban centres with safe and direct walking and cycling routes.</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OPTION 2: KEY OBJECTIVES - Do you have any observations to make on the draft objectives? Which do you consider are the most important?</w:t>
      </w:r>
    </w:p>
    <w:tbl>
      <w:tblPr>
        <w:tblStyle w:val="Table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KO1: It is important to consider the link between required area for housing and the current policies around car dependency. The space requirement can be greatly reduced by addressing the space hungry needs of parking and roads. Urban sprawl will be in direct contradiction to the stated climate mitigation objectives of the council.</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KO10: The transport emissions of housing developments must be included in the definition of net zero, this will necessitate prioritising active travel provision.</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KO11: This is not ambitious enough, given the timeframe of the local plan, the ending of reliance on fossil fuels should be the aim rather than a reduction of reliance.</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KO16: the role of active travel is highly supported, but the integration into developments and transport planning is not visible from the objectives, it is not a separate issue.</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KO28: the concept of the 15minute neighbourhood should be considered as the definition with which to make this objective a reality. The sustainable accessibility of amenities and facilities should be within a 15 active travel or public transport journey.</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tc>
      </w:tr>
    </w:tbl>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OPTION 3: LOCATION OF EMPLOYMENT LAND -Where do you think employment land should be focused to deliver the jobs needed in Cherwell?</w:t>
      </w:r>
    </w:p>
    <w:p w:rsidR="00000000" w:rsidDel="00000000" w:rsidP="00000000" w:rsidRDefault="00000000" w:rsidRPr="00000000" w14:paraId="000000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 our main urban centres of Banbury, Bicester and Kidlington</w:t>
      </w:r>
    </w:p>
    <w:p w:rsidR="00000000" w:rsidDel="00000000" w:rsidP="00000000" w:rsidRDefault="00000000" w:rsidRPr="00000000" w14:paraId="000000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 significant transport interchanges</w:t>
      </w:r>
    </w:p>
    <w:p w:rsidR="00000000" w:rsidDel="00000000" w:rsidP="00000000" w:rsidRDefault="00000000" w:rsidRPr="00000000" w14:paraId="000000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Mostly on previously developed land, including in less sustainable locations</w:t>
      </w:r>
    </w:p>
    <w:p w:rsidR="00000000" w:rsidDel="00000000" w:rsidP="00000000" w:rsidRDefault="00000000" w:rsidRPr="00000000" w14:paraId="000000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 the larger villages</w:t>
      </w:r>
    </w:p>
    <w:p w:rsidR="00000000" w:rsidDel="00000000" w:rsidP="00000000" w:rsidRDefault="00000000" w:rsidRPr="00000000" w14:paraId="000000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combination of all of the above options </w:t>
      </w:r>
    </w:p>
    <w:tbl>
      <w:tblPr>
        <w:tblStyle w:val="Table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Employment land should be situated in locations that are readily walkable and cyclable from urban centres along safe and segregated paths, or located at sustainable transport interchanges such as railway stations that can be reached on foot or by bike.</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tc>
      </w:tr>
    </w:tbl>
    <w:p w:rsidR="00000000" w:rsidDel="00000000" w:rsidP="00000000" w:rsidRDefault="00000000" w:rsidRPr="00000000" w14:paraId="000000AD">
      <w:pPr>
        <w:rPr>
          <w:sz w:val="24"/>
          <w:szCs w:val="24"/>
        </w:rPr>
      </w:pPr>
      <w:r w:rsidDel="00000000" w:rsidR="00000000" w:rsidRPr="00000000">
        <w:rPr>
          <w:rtl w:val="0"/>
        </w:rPr>
      </w:r>
    </w:p>
    <w:tbl>
      <w:tblPr>
        <w:tblStyle w:val="Table7"/>
        <w:tblW w:w="8812.0" w:type="dxa"/>
        <w:jc w:val="left"/>
        <w:tblInd w:w="-108.0" w:type="dxa"/>
        <w:tblBorders>
          <w:top w:color="000000" w:space="0" w:sz="0" w:val="nil"/>
          <w:left w:color="000000" w:space="0" w:sz="0" w:val="nil"/>
          <w:bottom w:color="000000" w:space="0" w:sz="0" w:val="nil"/>
          <w:right w:color="000000" w:space="0" w:sz="0" w:val="nil"/>
        </w:tblBorders>
        <w:tblLayout w:type="fixed"/>
        <w:tblLook w:val="0000"/>
      </w:tblPr>
      <w:tblGrid>
        <w:gridCol w:w="8812"/>
        <w:tblGridChange w:id="0">
          <w:tblGrid>
            <w:gridCol w:w="8812"/>
          </w:tblGrid>
        </w:tblGridChange>
      </w:tblGrid>
      <w:tr>
        <w:trPr>
          <w:cantSplit w:val="0"/>
          <w:trHeight w:val="915" w:hRule="atLeast"/>
          <w:tblHeader w:val="0"/>
        </w:trPr>
        <w:tc>
          <w:tcPr/>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OPTION 4: EMPLOYMENT LAND - When identifying sites for employment land, what should be our priority to balance protecting communities and meeting the needs of our business? </w:t>
            </w:r>
          </w:p>
          <w:p w:rsidR="00000000" w:rsidDel="00000000" w:rsidP="00000000" w:rsidRDefault="00000000" w:rsidRPr="00000000" w14:paraId="000000A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sites only for general industry(B2) and distribution (B8) </w:t>
            </w:r>
          </w:p>
          <w:p w:rsidR="00000000" w:rsidDel="00000000" w:rsidP="00000000" w:rsidRDefault="00000000" w:rsidRPr="00000000" w14:paraId="000000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mixed use sites to include general industry, distribution (B2 and B8 uses), light industry and other potentially compatible uses such as retail and leisure (E use classes) </w:t>
            </w:r>
          </w:p>
          <w:p w:rsidR="00000000" w:rsidDel="00000000" w:rsidP="00000000" w:rsidRDefault="00000000" w:rsidRPr="00000000" w14:paraId="000000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 mixture of the above </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tc>
      </w:tr>
    </w:tbl>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QUESTION: SUPPORTING EMPLOYMENT – Are there any other employment policies we should include in the Plan?</w:t>
      </w:r>
    </w:p>
    <w:tbl>
      <w:tblPr>
        <w:tblStyle w:val="Table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rtl w:val="0"/>
              </w:rPr>
            </w:r>
          </w:p>
        </w:tc>
      </w:tr>
    </w:tbl>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OPTION 5: TOWN CENTRES &amp; RETAIL - To support our town centres, should we</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more flexibility within our town centres for different uses including residential development but protect key shopping areas by restricting use to retail, restaurants and cafes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Maximise flexibility within the town centre for different uses including residential development and other community and leisure uses.</w:t>
      </w:r>
    </w:p>
    <w:tbl>
      <w:tblPr>
        <w:tblStyle w:val="Table1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Town centre development should be focussed on ensuring that there is a sufficiently large concentration of development in a single place that a person can meet many or all of their needs conveniently on foot or bike without being forced to travel out-of-town or to areas that are only accessible by motor vehicle.</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tc>
      </w:tr>
    </w:tbl>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b w:val="1"/>
          <w:sz w:val="24"/>
          <w:szCs w:val="24"/>
        </w:rPr>
      </w:pPr>
      <w:r w:rsidDel="00000000" w:rsidR="00000000" w:rsidRPr="00000000">
        <w:rPr>
          <w:b w:val="1"/>
          <w:sz w:val="24"/>
          <w:szCs w:val="24"/>
          <w:rtl w:val="0"/>
        </w:rPr>
        <w:t xml:space="preserve">QUESTION: TOWN CENTRE USES ( BANBURY, BICESTER &amp; KIDLINGTON) - Are there other policies that should be considered in relation to retail to support our town centres?</w:t>
      </w:r>
    </w:p>
    <w:tbl>
      <w:tblPr>
        <w:tblStyle w:val="Table1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numPr>
                <w:ilvl w:val="0"/>
                <w:numId w:val="28"/>
              </w:numPr>
              <w:ind w:left="720" w:hanging="360"/>
              <w:rPr>
                <w:sz w:val="24"/>
                <w:szCs w:val="24"/>
                <w:u w:val="none"/>
              </w:rPr>
            </w:pPr>
            <w:r w:rsidDel="00000000" w:rsidR="00000000" w:rsidRPr="00000000">
              <w:rPr>
                <w:sz w:val="24"/>
                <w:szCs w:val="24"/>
                <w:rtl w:val="0"/>
              </w:rPr>
              <w:t xml:space="preserve">Out-of-town drive and park only development should generally be restricted.</w:t>
            </w:r>
          </w:p>
          <w:p w:rsidR="00000000" w:rsidDel="00000000" w:rsidP="00000000" w:rsidRDefault="00000000" w:rsidRPr="00000000" w14:paraId="000000EE">
            <w:pPr>
              <w:numPr>
                <w:ilvl w:val="0"/>
                <w:numId w:val="28"/>
              </w:numPr>
              <w:ind w:left="720" w:hanging="360"/>
              <w:rPr>
                <w:sz w:val="24"/>
                <w:szCs w:val="24"/>
                <w:u w:val="none"/>
              </w:rPr>
            </w:pPr>
            <w:r w:rsidDel="00000000" w:rsidR="00000000" w:rsidRPr="00000000">
              <w:rPr>
                <w:sz w:val="24"/>
                <w:szCs w:val="24"/>
                <w:rtl w:val="0"/>
              </w:rPr>
              <w:t xml:space="preserve">All town centres should be readily accessible by safe, direct, and attractive footpaths and cycle paths.</w:t>
            </w:r>
          </w:p>
          <w:p w:rsidR="00000000" w:rsidDel="00000000" w:rsidP="00000000" w:rsidRDefault="00000000" w:rsidRPr="00000000" w14:paraId="000000EF">
            <w:pPr>
              <w:numPr>
                <w:ilvl w:val="0"/>
                <w:numId w:val="28"/>
              </w:numPr>
              <w:ind w:left="720" w:hanging="360"/>
              <w:rPr>
                <w:sz w:val="24"/>
                <w:szCs w:val="24"/>
                <w:u w:val="none"/>
              </w:rPr>
            </w:pPr>
            <w:r w:rsidDel="00000000" w:rsidR="00000000" w:rsidRPr="00000000">
              <w:rPr>
                <w:sz w:val="24"/>
                <w:szCs w:val="24"/>
                <w:rtl w:val="0"/>
              </w:rPr>
              <w:t xml:space="preserve">Motor vehicles should be prevented from driving directly through the middle of town centres so as to avoid wasting space and creating danger, pollution, and noise. This is stifling economic growth and an increase of tourism.  Rather, motor vehicles should be encouraged to take indirect routes around town centres so as to discourage unnecessary motor vehicle use and to support and encourage walking and cycling.</w:t>
            </w:r>
          </w:p>
          <w:p w:rsidR="00000000" w:rsidDel="00000000" w:rsidP="00000000" w:rsidRDefault="00000000" w:rsidRPr="00000000" w14:paraId="000000F0">
            <w:pPr>
              <w:numPr>
                <w:ilvl w:val="0"/>
                <w:numId w:val="28"/>
              </w:numPr>
              <w:ind w:left="720" w:hanging="360"/>
              <w:rPr>
                <w:sz w:val="24"/>
                <w:szCs w:val="24"/>
                <w:u w:val="none"/>
              </w:rPr>
            </w:pPr>
            <w:r w:rsidDel="00000000" w:rsidR="00000000" w:rsidRPr="00000000">
              <w:rPr>
                <w:sz w:val="24"/>
                <w:szCs w:val="24"/>
                <w:rtl w:val="0"/>
              </w:rPr>
              <w:t xml:space="preserve">“No cycling” areas should be removed.</w:t>
            </w:r>
          </w:p>
          <w:p w:rsidR="00000000" w:rsidDel="00000000" w:rsidP="00000000" w:rsidRDefault="00000000" w:rsidRPr="00000000" w14:paraId="000000F1">
            <w:pPr>
              <w:numPr>
                <w:ilvl w:val="0"/>
                <w:numId w:val="28"/>
              </w:numPr>
              <w:ind w:left="720" w:hanging="360"/>
              <w:rPr>
                <w:sz w:val="24"/>
                <w:szCs w:val="24"/>
                <w:u w:val="none"/>
              </w:rPr>
            </w:pPr>
            <w:r w:rsidDel="00000000" w:rsidR="00000000" w:rsidRPr="00000000">
              <w:rPr>
                <w:sz w:val="24"/>
                <w:szCs w:val="24"/>
                <w:rtl w:val="0"/>
              </w:rPr>
              <w:t xml:space="preserve">Sufficient secure and convenient parking for bikes and electric bikes should be provided. Retailers should be able to easily apply for bike parking to be installed at their location if requested.</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tl w:val="0"/>
              </w:rPr>
            </w:r>
          </w:p>
        </w:tc>
      </w:tr>
    </w:tbl>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b w:val="1"/>
          <w:sz w:val="24"/>
          <w:szCs w:val="24"/>
        </w:rPr>
      </w:pPr>
      <w:r w:rsidDel="00000000" w:rsidR="00000000" w:rsidRPr="00000000">
        <w:rPr>
          <w:b w:val="1"/>
          <w:sz w:val="24"/>
          <w:szCs w:val="24"/>
          <w:rtl w:val="0"/>
        </w:rPr>
        <w:t xml:space="preserve">QUESTION: SUPPORTING OUR TOWN CENTRES - Are there any local town centre and retail related policies that we should consider? </w:t>
      </w:r>
    </w:p>
    <w:tbl>
      <w:tblPr>
        <w:tblStyle w:val="Table1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See above.</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rtl w:val="0"/>
              </w:rPr>
            </w:r>
          </w:p>
        </w:tc>
      </w:tr>
    </w:tbl>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b w:val="1"/>
          <w:sz w:val="24"/>
          <w:szCs w:val="24"/>
        </w:rPr>
      </w:pPr>
      <w:r w:rsidDel="00000000" w:rsidR="00000000" w:rsidRPr="00000000">
        <w:rPr>
          <w:b w:val="1"/>
          <w:sz w:val="24"/>
          <w:szCs w:val="24"/>
          <w:rtl w:val="0"/>
        </w:rPr>
        <w:t xml:space="preserve">OPTION 6: RATES OF AFFORDABLE HOUSING - Should we</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Increase the percentage requirement of affordable housing required on housing developments of 10 or more units?</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Keep the percentage levels of affordable housing the same as in the 2015 Local Plan? (30% at Banbury and Bicester, and 35% across the rest of the District)</w:t>
      </w:r>
    </w:p>
    <w:tbl>
      <w:tblPr>
        <w:tblStyle w:val="Table1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tc>
      </w:tr>
    </w:tbl>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b w:val="1"/>
          <w:sz w:val="24"/>
          <w:szCs w:val="24"/>
        </w:rPr>
      </w:pPr>
      <w:bookmarkStart w:colFirst="0" w:colLast="0" w:name="_3znysh7" w:id="5"/>
      <w:bookmarkEnd w:id="5"/>
      <w:r w:rsidDel="00000000" w:rsidR="00000000" w:rsidRPr="00000000">
        <w:rPr>
          <w:b w:val="1"/>
          <w:sz w:val="24"/>
          <w:szCs w:val="24"/>
          <w:rtl w:val="0"/>
        </w:rPr>
        <w:t xml:space="preserve">OPTION 7: AFFORDABLE HOUSING TENURE - Should we</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prioritise the provision of social rented housing above other affordable housing tenures?</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Keep the same affordable housing tenure mix as set out in the 2015 Local Plan with 70% Affordable and Social Rent and 30% Social Rent?</w:t>
      </w:r>
    </w:p>
    <w:tbl>
      <w:tblPr>
        <w:tblStyle w:val="Table1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tc>
      </w:tr>
    </w:tbl>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OPTION 8: HOUSING INTERNAL SPACE STANDARDS - Should we:</w:t>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Introduce a policy which requires all new dwellings to meet the nationally described space standard and if so, should this be a minimum requirement?</w:t>
      </w:r>
    </w:p>
    <w:p w:rsidR="00000000" w:rsidDel="00000000" w:rsidP="00000000" w:rsidRDefault="00000000" w:rsidRPr="00000000" w14:paraId="000001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Introduce a policy which only requires affordable homes to meet the nationally described space standard and if so, should this be a minimum requirement?</w:t>
      </w:r>
    </w:p>
    <w:tbl>
      <w:tblPr>
        <w:tblStyle w:val="Table1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tc>
      </w:tr>
    </w:tbl>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QUESTION: SEPARATION DISTANCES - Should we introduce a policy requiring minimum separation distances between residential properties? </w:t>
      </w:r>
    </w:p>
    <w:tbl>
      <w:tblPr>
        <w:tblStyle w:val="Table1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51">
            <w:pPr>
              <w:rPr>
                <w:sz w:val="24"/>
                <w:szCs w:val="24"/>
              </w:rPr>
            </w:pPr>
            <w:bookmarkStart w:colFirst="0" w:colLast="0" w:name="_2et92p0" w:id="6"/>
            <w:bookmarkEnd w:id="6"/>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sz w:val="24"/>
                <w:szCs w:val="24"/>
                <w:rtl w:val="0"/>
              </w:rPr>
              <w:t xml:space="preserve">Cherwell should not introduce a policy requiring minimum separation distances between residential properties. High density (designed properly) supports walkable and cyclable towns where residents can fulfil the majority of their needs on foot or by bike. Larger separation distances makes it more difficult to provide facilities due to insufficient density, forcing facilities to be located only where they can be accessed by motor vehicle.</w:t>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sz w:val="24"/>
                <w:szCs w:val="24"/>
                <w:rtl w:val="0"/>
              </w:rPr>
              <w:t xml:space="preserve">Detached housing is also less energy efficiency that terraced and adjoining properties.</w:t>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tc>
      </w:tr>
    </w:tbl>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OPTION 9: HOUSING ACCESSIBILITY - Should we:</w:t>
      </w:r>
    </w:p>
    <w:p w:rsidR="00000000" w:rsidDel="00000000" w:rsidP="00000000" w:rsidRDefault="00000000" w:rsidRPr="00000000" w14:paraId="000001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Introduce accessibility standards for a proportion of new homes?</w:t>
      </w:r>
    </w:p>
    <w:p w:rsidR="00000000" w:rsidDel="00000000" w:rsidP="00000000" w:rsidRDefault="00000000" w:rsidRPr="00000000" w14:paraId="000001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Continue to rely on Building Regulations in respect of accessibility?</w:t>
      </w:r>
    </w:p>
    <w:tbl>
      <w:tblPr>
        <w:tblStyle w:val="Table1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sz w:val="24"/>
                <w:szCs w:val="24"/>
                <w:rtl w:val="0"/>
              </w:rPr>
              <w:t xml:space="preserve">New homes should have sufficient safe and convenient bike parking spaces as well as communal bike parking for visitors.</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tc>
      </w:tr>
    </w:tbl>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b w:val="1"/>
          <w:sz w:val="24"/>
          <w:szCs w:val="24"/>
        </w:rPr>
      </w:pPr>
      <w:r w:rsidDel="00000000" w:rsidR="00000000" w:rsidRPr="00000000">
        <w:rPr>
          <w:b w:val="1"/>
          <w:sz w:val="24"/>
          <w:szCs w:val="24"/>
          <w:rtl w:val="0"/>
        </w:rPr>
        <w:t xml:space="preserve">QUESTION: TRAVELLING COMMUNITIES - We would be interested to hear if there are any specific locations within the district that would be suitable to meet the needs of Travelling Communities and the reasons why these areas are considered suitable. How can we best ensure that the Travelling Communities have sustainable access to services and facilities?</w:t>
      </w:r>
    </w:p>
    <w:tbl>
      <w:tblPr>
        <w:tblStyle w:val="Table1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tc>
      </w:tr>
    </w:tbl>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b w:val="1"/>
          <w:sz w:val="24"/>
          <w:szCs w:val="24"/>
        </w:rPr>
      </w:pPr>
      <w:r w:rsidDel="00000000" w:rsidR="00000000" w:rsidRPr="00000000">
        <w:rPr>
          <w:b w:val="1"/>
          <w:sz w:val="24"/>
          <w:szCs w:val="24"/>
          <w:rtl w:val="0"/>
        </w:rPr>
        <w:t xml:space="preserve">QUESTION: HOUSING POLICIES - Are there any other housing policies we should include in the Plan? For example, is there a need to support alternative methods of construction (e.g. modular homes)?</w:t>
      </w:r>
    </w:p>
    <w:tbl>
      <w:tblPr>
        <w:tblStyle w:val="Table1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rtl w:val="0"/>
              </w:rPr>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tc>
      </w:tr>
    </w:tbl>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rPr>
          <w:b w:val="1"/>
          <w:sz w:val="24"/>
          <w:szCs w:val="24"/>
        </w:rPr>
      </w:pPr>
      <w:r w:rsidDel="00000000" w:rsidR="00000000" w:rsidRPr="00000000">
        <w:rPr>
          <w:b w:val="1"/>
          <w:sz w:val="24"/>
          <w:szCs w:val="24"/>
          <w:rtl w:val="0"/>
        </w:rPr>
        <w:t xml:space="preserve">OPTION 10: SUSTAINABLE CONSTRUCTION - Should we</w:t>
      </w:r>
    </w:p>
    <w:p w:rsidR="00000000" w:rsidDel="00000000" w:rsidP="00000000" w:rsidRDefault="00000000" w:rsidRPr="00000000" w14:paraId="000001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set further standards in the Cherwell Local Plan leaving this for Building Regulations and the Oxfordshire Plan. or</w:t>
      </w:r>
    </w:p>
    <w:p w:rsidR="00000000" w:rsidDel="00000000" w:rsidP="00000000" w:rsidRDefault="00000000" w:rsidRPr="00000000" w14:paraId="000001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 sustainable design and construction standards for new residential and non-residential development that only meet standards set by Government. or</w:t>
      </w:r>
    </w:p>
    <w:p w:rsidR="00000000" w:rsidDel="00000000" w:rsidP="00000000" w:rsidRDefault="00000000" w:rsidRPr="00000000" w14:paraId="000001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 sustainable design and construction standards for residential and non-residential development in Cherwell above those required by Central Government?</w:t>
      </w:r>
    </w:p>
    <w:tbl>
      <w:tblPr>
        <w:tblStyle w:val="Table2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sz w:val="24"/>
                <w:szCs w:val="24"/>
              </w:rPr>
            </w:pPr>
            <w:r w:rsidDel="00000000" w:rsidR="00000000" w:rsidRPr="00000000">
              <w:rPr>
                <w:rtl w:val="0"/>
              </w:rPr>
            </w:r>
          </w:p>
        </w:tc>
      </w:tr>
    </w:tbl>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QUESTION: RETROFITTING OF HISTORIC BUILDINGS - How should we address the challenges of retrofitting existing building stock balancing this against the need to protect historic buildings? </w:t>
      </w:r>
    </w:p>
    <w:tbl>
      <w:tblPr>
        <w:tblStyle w:val="Table2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rtl w:val="0"/>
              </w:rPr>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sz w:val="24"/>
                <w:szCs w:val="24"/>
              </w:rPr>
            </w:pPr>
            <w:r w:rsidDel="00000000" w:rsidR="00000000" w:rsidRPr="00000000">
              <w:rPr>
                <w:rtl w:val="0"/>
              </w:rPr>
            </w:r>
          </w:p>
          <w:p w:rsidR="00000000" w:rsidDel="00000000" w:rsidP="00000000" w:rsidRDefault="00000000" w:rsidRPr="00000000" w14:paraId="000001C0">
            <w:pPr>
              <w:rPr>
                <w:sz w:val="24"/>
                <w:szCs w:val="24"/>
              </w:rPr>
            </w:pP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rtl w:val="0"/>
              </w:rPr>
            </w:r>
          </w:p>
        </w:tc>
      </w:tr>
    </w:tbl>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b w:val="1"/>
          <w:sz w:val="24"/>
          <w:szCs w:val="24"/>
        </w:rPr>
      </w:pPr>
      <w:r w:rsidDel="00000000" w:rsidR="00000000" w:rsidRPr="00000000">
        <w:rPr>
          <w:b w:val="1"/>
          <w:sz w:val="24"/>
          <w:szCs w:val="24"/>
          <w:rtl w:val="0"/>
        </w:rPr>
        <w:t xml:space="preserve">OPTION 11: RENEWABLE ENERGY - Should we</w:t>
      </w:r>
    </w:p>
    <w:p w:rsidR="00000000" w:rsidDel="00000000" w:rsidP="00000000" w:rsidRDefault="00000000" w:rsidRPr="00000000" w14:paraId="000001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Identify and allocate specific sites for renewable energy generation</w:t>
      </w:r>
    </w:p>
    <w:p w:rsidR="00000000" w:rsidDel="00000000" w:rsidP="00000000" w:rsidRDefault="00000000" w:rsidRPr="00000000" w14:paraId="000001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a criteria-based policy to assess the appropriateness of proposals for renewable energy generation?</w:t>
      </w:r>
    </w:p>
    <w:tbl>
      <w:tblPr>
        <w:tblStyle w:val="Table2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sz w:val="24"/>
                <w:szCs w:val="24"/>
              </w:rPr>
            </w:pPr>
            <w:r w:rsidDel="00000000" w:rsidR="00000000" w:rsidRPr="00000000">
              <w:rPr>
                <w:rtl w:val="0"/>
              </w:rPr>
            </w:r>
          </w:p>
          <w:p w:rsidR="00000000" w:rsidDel="00000000" w:rsidP="00000000" w:rsidRDefault="00000000" w:rsidRPr="00000000" w14:paraId="000001CA">
            <w:pPr>
              <w:rPr>
                <w:sz w:val="24"/>
                <w:szCs w:val="24"/>
              </w:rPr>
            </w:pPr>
            <w:r w:rsidDel="00000000" w:rsidR="00000000" w:rsidRPr="00000000">
              <w:rPr>
                <w:rtl w:val="0"/>
              </w:rPr>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rtl w:val="0"/>
              </w:rPr>
            </w:r>
          </w:p>
          <w:p w:rsidR="00000000" w:rsidDel="00000000" w:rsidP="00000000" w:rsidRDefault="00000000" w:rsidRPr="00000000" w14:paraId="000001D4">
            <w:pPr>
              <w:rPr>
                <w:sz w:val="24"/>
                <w:szCs w:val="24"/>
              </w:rPr>
            </w:pPr>
            <w:r w:rsidDel="00000000" w:rsidR="00000000" w:rsidRPr="00000000">
              <w:rPr>
                <w:rtl w:val="0"/>
              </w:rPr>
            </w:r>
          </w:p>
          <w:p w:rsidR="00000000" w:rsidDel="00000000" w:rsidP="00000000" w:rsidRDefault="00000000" w:rsidRPr="00000000" w14:paraId="000001D5">
            <w:pPr>
              <w:rPr>
                <w:sz w:val="24"/>
                <w:szCs w:val="24"/>
              </w:rPr>
            </w:pPr>
            <w:r w:rsidDel="00000000" w:rsidR="00000000" w:rsidRPr="00000000">
              <w:rPr>
                <w:rtl w:val="0"/>
              </w:rPr>
            </w:r>
          </w:p>
        </w:tc>
      </w:tr>
    </w:tbl>
    <w:p w:rsidR="00000000" w:rsidDel="00000000" w:rsidP="00000000" w:rsidRDefault="00000000" w:rsidRPr="00000000" w14:paraId="000001D6">
      <w:pPr>
        <w:rPr>
          <w:b w:val="1"/>
          <w:sz w:val="24"/>
          <w:szCs w:val="24"/>
        </w:rPr>
      </w:pPr>
      <w:r w:rsidDel="00000000" w:rsidR="00000000" w:rsidRPr="00000000">
        <w:rPr>
          <w:rtl w:val="0"/>
        </w:rPr>
      </w:r>
    </w:p>
    <w:p w:rsidR="00000000" w:rsidDel="00000000" w:rsidP="00000000" w:rsidRDefault="00000000" w:rsidRPr="00000000" w14:paraId="000001D7">
      <w:pPr>
        <w:rPr>
          <w:b w:val="1"/>
          <w:sz w:val="24"/>
          <w:szCs w:val="24"/>
        </w:rPr>
      </w:pPr>
      <w:r w:rsidDel="00000000" w:rsidR="00000000" w:rsidRPr="00000000">
        <w:rPr>
          <w:b w:val="1"/>
          <w:sz w:val="24"/>
          <w:szCs w:val="24"/>
          <w:rtl w:val="0"/>
        </w:rPr>
        <w:t xml:space="preserve">QUESTION: POLICIES FOR CLIMATE CHANGE, SUSTAINABLE CONSTRUCTION &amp; RENEWABLE ENERGY - Are there any other policies that you think are required to help support the approach to managing climate change?</w:t>
      </w:r>
    </w:p>
    <w:tbl>
      <w:tblPr>
        <w:tblStyle w:val="Table2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sz w:val="24"/>
                <w:szCs w:val="24"/>
                <w:rtl w:val="0"/>
              </w:rPr>
              <w:t xml:space="preserve">Given the vast proportion of emissions in Cherwell are for transport, yet most local journeys distances that are walkable or cyclable are currently made by motor vehicle, serious emphasis should be placed on ensuring that all construction enables residents, workers, and visitors to reach it safely, directly, and conveniently on foot or by bike.</w:t>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rPr>
                <w:sz w:val="24"/>
                <w:szCs w:val="24"/>
              </w:rPr>
            </w:pPr>
            <w:r w:rsidDel="00000000" w:rsidR="00000000" w:rsidRPr="00000000">
              <w:rPr>
                <w:sz w:val="24"/>
                <w:szCs w:val="24"/>
                <w:rtl w:val="0"/>
              </w:rPr>
              <w:t xml:space="preserve">Less reliance should be placed on electric vehicles given that electric vehicles do not address the negative consequences of manufacture, traffic congestion, traffic accidents, parking space requirements, waste of road space, danger, and undermining of public health.</w:t>
            </w:r>
          </w:p>
          <w:p w:rsidR="00000000" w:rsidDel="00000000" w:rsidP="00000000" w:rsidRDefault="00000000" w:rsidRPr="00000000" w14:paraId="000001DC">
            <w:pPr>
              <w:rPr>
                <w:sz w:val="24"/>
                <w:szCs w:val="24"/>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rtl w:val="0"/>
              </w:rPr>
            </w:r>
          </w:p>
          <w:p w:rsidR="00000000" w:rsidDel="00000000" w:rsidP="00000000" w:rsidRDefault="00000000" w:rsidRPr="00000000" w14:paraId="000001DF">
            <w:pPr>
              <w:rPr>
                <w:sz w:val="24"/>
                <w:szCs w:val="24"/>
              </w:rPr>
            </w:pP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rtl w:val="0"/>
              </w:rPr>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rtl w:val="0"/>
              </w:rPr>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rtl w:val="0"/>
              </w:rPr>
            </w:r>
          </w:p>
          <w:p w:rsidR="00000000" w:rsidDel="00000000" w:rsidP="00000000" w:rsidRDefault="00000000" w:rsidRPr="00000000" w14:paraId="000001E9">
            <w:pPr>
              <w:rPr>
                <w:sz w:val="24"/>
                <w:szCs w:val="24"/>
              </w:rPr>
            </w:pPr>
            <w:r w:rsidDel="00000000" w:rsidR="00000000" w:rsidRPr="00000000">
              <w:rPr>
                <w:rtl w:val="0"/>
              </w:rPr>
            </w:r>
          </w:p>
        </w:tc>
      </w:tr>
    </w:tbl>
    <w:p w:rsidR="00000000" w:rsidDel="00000000" w:rsidP="00000000" w:rsidRDefault="00000000" w:rsidRPr="00000000" w14:paraId="000001EA">
      <w:pPr>
        <w:rPr>
          <w:sz w:val="24"/>
          <w:szCs w:val="24"/>
        </w:rPr>
      </w:pPr>
      <w:r w:rsidDel="00000000" w:rsidR="00000000" w:rsidRPr="00000000">
        <w:rPr>
          <w:rtl w:val="0"/>
        </w:rPr>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b w:val="1"/>
          <w:sz w:val="24"/>
          <w:szCs w:val="24"/>
        </w:rPr>
      </w:pPr>
      <w:r w:rsidDel="00000000" w:rsidR="00000000" w:rsidRPr="00000000">
        <w:rPr>
          <w:b w:val="1"/>
          <w:sz w:val="24"/>
          <w:szCs w:val="24"/>
          <w:rtl w:val="0"/>
        </w:rPr>
        <w:t xml:space="preserve">QUESTION: GREEN BELT – Are there any local Green Belt matters we need to consider?</w:t>
      </w:r>
    </w:p>
    <w:tbl>
      <w:tblPr>
        <w:tblStyle w:val="Table2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rtl w:val="0"/>
              </w:rPr>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rtl w:val="0"/>
              </w:rPr>
            </w:r>
          </w:p>
        </w:tc>
      </w:tr>
    </w:tbl>
    <w:p w:rsidR="00000000" w:rsidDel="00000000" w:rsidP="00000000" w:rsidRDefault="00000000" w:rsidRPr="00000000" w14:paraId="000001FD">
      <w:pPr>
        <w:rPr>
          <w:b w:val="1"/>
          <w:sz w:val="24"/>
          <w:szCs w:val="24"/>
        </w:rPr>
      </w:pPr>
      <w:r w:rsidDel="00000000" w:rsidR="00000000" w:rsidRPr="00000000">
        <w:rPr>
          <w:rtl w:val="0"/>
        </w:rPr>
      </w:r>
    </w:p>
    <w:p w:rsidR="00000000" w:rsidDel="00000000" w:rsidP="00000000" w:rsidRDefault="00000000" w:rsidRPr="00000000" w14:paraId="000001FE">
      <w:pPr>
        <w:rPr>
          <w:b w:val="1"/>
          <w:sz w:val="24"/>
          <w:szCs w:val="24"/>
        </w:rPr>
      </w:pPr>
      <w:r w:rsidDel="00000000" w:rsidR="00000000" w:rsidRPr="00000000">
        <w:rPr>
          <w:b w:val="1"/>
          <w:sz w:val="24"/>
          <w:szCs w:val="24"/>
          <w:rtl w:val="0"/>
        </w:rPr>
        <w:t xml:space="preserve">OPTION 12: BIODIVERSITY - Where biodiversity net gain or compensatory measures cannot be achieved on site, should we:</w:t>
      </w:r>
    </w:p>
    <w:p w:rsidR="00000000" w:rsidDel="00000000" w:rsidP="00000000" w:rsidRDefault="00000000" w:rsidRPr="00000000" w14:paraId="000001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Secure as close to the site as possible</w:t>
      </w:r>
    </w:p>
    <w:p w:rsidR="00000000" w:rsidDel="00000000" w:rsidP="00000000" w:rsidRDefault="00000000" w:rsidRPr="00000000" w14:paraId="000002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Prioritise within Conservation Target Areas/those parts of the Nature Recovery Network where habitat creation and restoration is to be focused</w:t>
      </w:r>
    </w:p>
    <w:p w:rsidR="00000000" w:rsidDel="00000000" w:rsidP="00000000" w:rsidRDefault="00000000" w:rsidRPr="00000000" w14:paraId="000002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Secure contributions to local environmental bodies undertaking biodiversity enhancement projects within the district </w:t>
      </w:r>
    </w:p>
    <w:tbl>
      <w:tblPr>
        <w:tblStyle w:val="Table2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02">
            <w:pPr>
              <w:rPr>
                <w:sz w:val="24"/>
                <w:szCs w:val="24"/>
              </w:rPr>
            </w:pPr>
            <w:r w:rsidDel="00000000" w:rsidR="00000000" w:rsidRPr="00000000">
              <w:rPr>
                <w:rtl w:val="0"/>
              </w:rPr>
            </w:r>
          </w:p>
          <w:p w:rsidR="00000000" w:rsidDel="00000000" w:rsidP="00000000" w:rsidRDefault="00000000" w:rsidRPr="00000000" w14:paraId="00000203">
            <w:pPr>
              <w:rPr>
                <w:sz w:val="24"/>
                <w:szCs w:val="24"/>
              </w:rPr>
            </w:pPr>
            <w:r w:rsidDel="00000000" w:rsidR="00000000" w:rsidRPr="00000000">
              <w:rPr>
                <w:rtl w:val="0"/>
              </w:rPr>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rtl w:val="0"/>
              </w:rPr>
            </w:r>
          </w:p>
          <w:p w:rsidR="00000000" w:rsidDel="00000000" w:rsidP="00000000" w:rsidRDefault="00000000" w:rsidRPr="00000000" w14:paraId="0000020A">
            <w:pPr>
              <w:rPr>
                <w:sz w:val="24"/>
                <w:szCs w:val="24"/>
              </w:rPr>
            </w:pPr>
            <w:r w:rsidDel="00000000" w:rsidR="00000000" w:rsidRPr="00000000">
              <w:rPr>
                <w:rtl w:val="0"/>
              </w:rPr>
            </w:r>
          </w:p>
          <w:p w:rsidR="00000000" w:rsidDel="00000000" w:rsidP="00000000" w:rsidRDefault="00000000" w:rsidRPr="00000000" w14:paraId="0000020B">
            <w:pPr>
              <w:rPr>
                <w:sz w:val="24"/>
                <w:szCs w:val="24"/>
              </w:rPr>
            </w:pPr>
            <w:r w:rsidDel="00000000" w:rsidR="00000000" w:rsidRPr="00000000">
              <w:rPr>
                <w:rtl w:val="0"/>
              </w:rPr>
            </w:r>
          </w:p>
          <w:p w:rsidR="00000000" w:rsidDel="00000000" w:rsidP="00000000" w:rsidRDefault="00000000" w:rsidRPr="00000000" w14:paraId="0000020C">
            <w:pPr>
              <w:rPr>
                <w:sz w:val="24"/>
                <w:szCs w:val="24"/>
              </w:rPr>
            </w:pPr>
            <w:r w:rsidDel="00000000" w:rsidR="00000000" w:rsidRPr="00000000">
              <w:rPr>
                <w:rtl w:val="0"/>
              </w:rPr>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rtl w:val="0"/>
              </w:rPr>
            </w:r>
          </w:p>
          <w:p w:rsidR="00000000" w:rsidDel="00000000" w:rsidP="00000000" w:rsidRDefault="00000000" w:rsidRPr="00000000" w14:paraId="0000020F">
            <w:pPr>
              <w:rPr>
                <w:sz w:val="24"/>
                <w:szCs w:val="24"/>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rtl w:val="0"/>
              </w:rPr>
            </w:r>
          </w:p>
        </w:tc>
      </w:tr>
    </w:tbl>
    <w:p w:rsidR="00000000" w:rsidDel="00000000" w:rsidP="00000000" w:rsidRDefault="00000000" w:rsidRPr="00000000" w14:paraId="00000212">
      <w:pPr>
        <w:rPr>
          <w:sz w:val="24"/>
          <w:szCs w:val="24"/>
        </w:rPr>
      </w:pPr>
      <w:r w:rsidDel="00000000" w:rsidR="00000000" w:rsidRPr="00000000">
        <w:rPr>
          <w:rtl w:val="0"/>
        </w:rPr>
      </w:r>
    </w:p>
    <w:p w:rsidR="00000000" w:rsidDel="00000000" w:rsidP="00000000" w:rsidRDefault="00000000" w:rsidRPr="00000000" w14:paraId="00000213">
      <w:pPr>
        <w:rPr>
          <w:b w:val="1"/>
          <w:sz w:val="24"/>
          <w:szCs w:val="24"/>
        </w:rPr>
      </w:pPr>
      <w:r w:rsidDel="00000000" w:rsidR="00000000" w:rsidRPr="00000000">
        <w:rPr>
          <w:b w:val="1"/>
          <w:sz w:val="24"/>
          <w:szCs w:val="24"/>
          <w:rtl w:val="0"/>
        </w:rPr>
        <w:t xml:space="preserve">OPTION 13: NATURAL CAPITAL - Should we:</w:t>
      </w:r>
    </w:p>
    <w:p w:rsidR="00000000" w:rsidDel="00000000" w:rsidP="00000000" w:rsidRDefault="00000000" w:rsidRPr="00000000" w14:paraId="000002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Include a policy in the Plan requiring major development proposals to be supported by a natural capital assessment to demonstrate the impact of the proposals; or</w:t>
      </w:r>
    </w:p>
    <w:p w:rsidR="00000000" w:rsidDel="00000000" w:rsidP="00000000" w:rsidRDefault="00000000" w:rsidRPr="00000000" w14:paraId="000002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Include a policy in the Plan requiring major development proposals to:</w:t>
      </w:r>
    </w:p>
    <w:p w:rsidR="00000000" w:rsidDel="00000000" w:rsidP="00000000" w:rsidRDefault="00000000" w:rsidRPr="00000000" w14:paraId="0000021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 supported by a natural capital assessment to demonstrate the impact of the proposals and</w:t>
      </w:r>
    </w:p>
    <w:p w:rsidR="00000000" w:rsidDel="00000000" w:rsidP="00000000" w:rsidRDefault="00000000" w:rsidRPr="00000000" w14:paraId="0000021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demonstrate environmental net gain; or</w:t>
      </w:r>
    </w:p>
    <w:p w:rsidR="00000000" w:rsidDel="00000000" w:rsidP="00000000" w:rsidRDefault="00000000" w:rsidRPr="00000000" w14:paraId="000002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require major development proposals to be supported by a natural capital assessment.</w:t>
      </w:r>
    </w:p>
    <w:tbl>
      <w:tblPr>
        <w:tblStyle w:val="Table2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rtl w:val="0"/>
              </w:rPr>
            </w:r>
          </w:p>
          <w:p w:rsidR="00000000" w:rsidDel="00000000" w:rsidP="00000000" w:rsidRDefault="00000000" w:rsidRPr="00000000" w14:paraId="0000021B">
            <w:pPr>
              <w:rPr>
                <w:sz w:val="24"/>
                <w:szCs w:val="24"/>
              </w:rPr>
            </w:pPr>
            <w:r w:rsidDel="00000000" w:rsidR="00000000" w:rsidRPr="00000000">
              <w:rPr>
                <w:rtl w:val="0"/>
              </w:rPr>
            </w:r>
          </w:p>
          <w:p w:rsidR="00000000" w:rsidDel="00000000" w:rsidP="00000000" w:rsidRDefault="00000000" w:rsidRPr="00000000" w14:paraId="0000021C">
            <w:pPr>
              <w:rPr>
                <w:sz w:val="24"/>
                <w:szCs w:val="24"/>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sz w:val="24"/>
                <w:szCs w:val="24"/>
              </w:rPr>
            </w:pPr>
            <w:r w:rsidDel="00000000" w:rsidR="00000000" w:rsidRPr="00000000">
              <w:rPr>
                <w:rtl w:val="0"/>
              </w:rPr>
            </w:r>
          </w:p>
          <w:p w:rsidR="00000000" w:rsidDel="00000000" w:rsidP="00000000" w:rsidRDefault="00000000" w:rsidRPr="00000000" w14:paraId="0000021F">
            <w:pPr>
              <w:rPr>
                <w:sz w:val="24"/>
                <w:szCs w:val="24"/>
              </w:rPr>
            </w:pPr>
            <w:r w:rsidDel="00000000" w:rsidR="00000000" w:rsidRPr="00000000">
              <w:rPr>
                <w:rtl w:val="0"/>
              </w:rPr>
            </w:r>
          </w:p>
          <w:p w:rsidR="00000000" w:rsidDel="00000000" w:rsidP="00000000" w:rsidRDefault="00000000" w:rsidRPr="00000000" w14:paraId="00000220">
            <w:pPr>
              <w:rPr>
                <w:sz w:val="24"/>
                <w:szCs w:val="24"/>
              </w:rPr>
            </w:pPr>
            <w:r w:rsidDel="00000000" w:rsidR="00000000" w:rsidRPr="00000000">
              <w:rPr>
                <w:rtl w:val="0"/>
              </w:rPr>
            </w:r>
          </w:p>
          <w:p w:rsidR="00000000" w:rsidDel="00000000" w:rsidP="00000000" w:rsidRDefault="00000000" w:rsidRPr="00000000" w14:paraId="00000221">
            <w:pPr>
              <w:rPr>
                <w:sz w:val="24"/>
                <w:szCs w:val="24"/>
              </w:rPr>
            </w:pPr>
            <w:r w:rsidDel="00000000" w:rsidR="00000000" w:rsidRPr="00000000">
              <w:rPr>
                <w:rtl w:val="0"/>
              </w:rPr>
            </w:r>
          </w:p>
          <w:p w:rsidR="00000000" w:rsidDel="00000000" w:rsidP="00000000" w:rsidRDefault="00000000" w:rsidRPr="00000000" w14:paraId="00000222">
            <w:pPr>
              <w:rPr>
                <w:sz w:val="24"/>
                <w:szCs w:val="24"/>
              </w:rPr>
            </w:pPr>
            <w:r w:rsidDel="00000000" w:rsidR="00000000" w:rsidRPr="00000000">
              <w:rPr>
                <w:rtl w:val="0"/>
              </w:rPr>
            </w:r>
          </w:p>
          <w:p w:rsidR="00000000" w:rsidDel="00000000" w:rsidP="00000000" w:rsidRDefault="00000000" w:rsidRPr="00000000" w14:paraId="00000223">
            <w:pPr>
              <w:rPr>
                <w:sz w:val="24"/>
                <w:szCs w:val="24"/>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sz w:val="24"/>
                <w:szCs w:val="24"/>
              </w:rPr>
            </w:pPr>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rtl w:val="0"/>
              </w:rPr>
            </w:r>
          </w:p>
        </w:tc>
      </w:tr>
    </w:tbl>
    <w:p w:rsidR="00000000" w:rsidDel="00000000" w:rsidP="00000000" w:rsidRDefault="00000000" w:rsidRPr="00000000" w14:paraId="00000229">
      <w:pPr>
        <w:rPr>
          <w:sz w:val="24"/>
          <w:szCs w:val="24"/>
        </w:rPr>
      </w:pPr>
      <w:r w:rsidDel="00000000" w:rsidR="00000000" w:rsidRPr="00000000">
        <w:rPr>
          <w:rtl w:val="0"/>
        </w:rPr>
      </w:r>
    </w:p>
    <w:p w:rsidR="00000000" w:rsidDel="00000000" w:rsidP="00000000" w:rsidRDefault="00000000" w:rsidRPr="00000000" w14:paraId="0000022A">
      <w:pPr>
        <w:rPr>
          <w:b w:val="1"/>
          <w:sz w:val="24"/>
          <w:szCs w:val="24"/>
        </w:rPr>
      </w:pPr>
      <w:r w:rsidDel="00000000" w:rsidR="00000000" w:rsidRPr="00000000">
        <w:rPr>
          <w:b w:val="1"/>
          <w:sz w:val="24"/>
          <w:szCs w:val="24"/>
          <w:rtl w:val="0"/>
        </w:rPr>
        <w:t xml:space="preserve">QUESTION: BIODIVERSITY &amp; THE NATURAL ENVIRONMENT - Do you have any views on policies for inclusion in the review of the Plan on biodiversity and the natural environment?</w:t>
      </w:r>
    </w:p>
    <w:tbl>
      <w:tblPr>
        <w:tblStyle w:val="Table2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2B">
            <w:pPr>
              <w:rPr>
                <w:sz w:val="24"/>
                <w:szCs w:val="24"/>
              </w:rPr>
            </w:pPr>
            <w:r w:rsidDel="00000000" w:rsidR="00000000" w:rsidRPr="00000000">
              <w:rPr>
                <w:rtl w:val="0"/>
              </w:rPr>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sz w:val="24"/>
                <w:szCs w:val="24"/>
              </w:rPr>
            </w:pPr>
            <w:r w:rsidDel="00000000" w:rsidR="00000000" w:rsidRPr="00000000">
              <w:rPr>
                <w:rtl w:val="0"/>
              </w:rPr>
            </w:r>
          </w:p>
          <w:p w:rsidR="00000000" w:rsidDel="00000000" w:rsidP="00000000" w:rsidRDefault="00000000" w:rsidRPr="00000000" w14:paraId="0000022E">
            <w:pPr>
              <w:rPr>
                <w:sz w:val="24"/>
                <w:szCs w:val="24"/>
              </w:rPr>
            </w:pPr>
            <w:r w:rsidDel="00000000" w:rsidR="00000000" w:rsidRPr="00000000">
              <w:rPr>
                <w:rtl w:val="0"/>
              </w:rPr>
            </w:r>
          </w:p>
          <w:p w:rsidR="00000000" w:rsidDel="00000000" w:rsidP="00000000" w:rsidRDefault="00000000" w:rsidRPr="00000000" w14:paraId="0000022F">
            <w:pPr>
              <w:rPr>
                <w:sz w:val="24"/>
                <w:szCs w:val="24"/>
              </w:rPr>
            </w:pPr>
            <w:r w:rsidDel="00000000" w:rsidR="00000000" w:rsidRPr="00000000">
              <w:rPr>
                <w:rtl w:val="0"/>
              </w:rPr>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rPr>
                <w:sz w:val="24"/>
                <w:szCs w:val="24"/>
              </w:rPr>
            </w:pPr>
            <w:r w:rsidDel="00000000" w:rsidR="00000000" w:rsidRPr="00000000">
              <w:rPr>
                <w:rtl w:val="0"/>
              </w:rPr>
            </w:r>
          </w:p>
          <w:p w:rsidR="00000000" w:rsidDel="00000000" w:rsidP="00000000" w:rsidRDefault="00000000" w:rsidRPr="00000000" w14:paraId="00000232">
            <w:pPr>
              <w:rPr>
                <w:sz w:val="24"/>
                <w:szCs w:val="24"/>
              </w:rPr>
            </w:pPr>
            <w:r w:rsidDel="00000000" w:rsidR="00000000" w:rsidRPr="00000000">
              <w:rPr>
                <w:rtl w:val="0"/>
              </w:rPr>
            </w:r>
          </w:p>
          <w:p w:rsidR="00000000" w:rsidDel="00000000" w:rsidP="00000000" w:rsidRDefault="00000000" w:rsidRPr="00000000" w14:paraId="00000233">
            <w:pPr>
              <w:rPr>
                <w:sz w:val="24"/>
                <w:szCs w:val="24"/>
              </w:rPr>
            </w:pPr>
            <w:r w:rsidDel="00000000" w:rsidR="00000000" w:rsidRPr="00000000">
              <w:rPr>
                <w:rtl w:val="0"/>
              </w:rPr>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sz w:val="24"/>
                <w:szCs w:val="24"/>
              </w:rPr>
            </w:pP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rtl w:val="0"/>
              </w:rPr>
            </w:r>
          </w:p>
          <w:p w:rsidR="00000000" w:rsidDel="00000000" w:rsidP="00000000" w:rsidRDefault="00000000" w:rsidRPr="00000000" w14:paraId="00000237">
            <w:pPr>
              <w:rPr>
                <w:sz w:val="24"/>
                <w:szCs w:val="24"/>
              </w:rPr>
            </w:pPr>
            <w:r w:rsidDel="00000000" w:rsidR="00000000" w:rsidRPr="00000000">
              <w:rPr>
                <w:rtl w:val="0"/>
              </w:rPr>
            </w:r>
          </w:p>
          <w:p w:rsidR="00000000" w:rsidDel="00000000" w:rsidP="00000000" w:rsidRDefault="00000000" w:rsidRPr="00000000" w14:paraId="00000238">
            <w:pPr>
              <w:rPr>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rtl w:val="0"/>
              </w:rPr>
            </w:r>
          </w:p>
          <w:p w:rsidR="00000000" w:rsidDel="00000000" w:rsidP="00000000" w:rsidRDefault="00000000" w:rsidRPr="00000000" w14:paraId="0000023A">
            <w:pPr>
              <w:rPr>
                <w:sz w:val="24"/>
                <w:szCs w:val="24"/>
              </w:rPr>
            </w:pPr>
            <w:r w:rsidDel="00000000" w:rsidR="00000000" w:rsidRPr="00000000">
              <w:rPr>
                <w:rtl w:val="0"/>
              </w:rPr>
            </w:r>
          </w:p>
        </w:tc>
      </w:tr>
    </w:tbl>
    <w:p w:rsidR="00000000" w:rsidDel="00000000" w:rsidP="00000000" w:rsidRDefault="00000000" w:rsidRPr="00000000" w14:paraId="0000023B">
      <w:pPr>
        <w:rPr>
          <w:sz w:val="24"/>
          <w:szCs w:val="24"/>
        </w:rPr>
      </w:pPr>
      <w:r w:rsidDel="00000000" w:rsidR="00000000" w:rsidRPr="00000000">
        <w:rPr>
          <w:rtl w:val="0"/>
        </w:rPr>
      </w:r>
    </w:p>
    <w:p w:rsidR="00000000" w:rsidDel="00000000" w:rsidP="00000000" w:rsidRDefault="00000000" w:rsidRPr="00000000" w14:paraId="0000023C">
      <w:pPr>
        <w:rPr>
          <w:b w:val="1"/>
          <w:sz w:val="24"/>
          <w:szCs w:val="24"/>
        </w:rPr>
      </w:pPr>
      <w:r w:rsidDel="00000000" w:rsidR="00000000" w:rsidRPr="00000000">
        <w:rPr>
          <w:b w:val="1"/>
          <w:sz w:val="24"/>
          <w:szCs w:val="24"/>
          <w:rtl w:val="0"/>
        </w:rPr>
        <w:t xml:space="preserve">OPTION 14: CHILDREN’S PLAY - Should we:</w:t>
      </w:r>
    </w:p>
    <w:p w:rsidR="00000000" w:rsidDel="00000000" w:rsidP="00000000" w:rsidRDefault="00000000" w:rsidRPr="00000000" w14:paraId="000002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Continue to provide children’s play facilities through a traditional minimum provision LAP/LEAP/NEAP approach</w:t>
      </w:r>
    </w:p>
    <w:p w:rsidR="00000000" w:rsidDel="00000000" w:rsidP="00000000" w:rsidRDefault="00000000" w:rsidRPr="00000000" w14:paraId="000002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children’s play facilities through minimum provision combined all-age areas of play</w:t>
      </w:r>
    </w:p>
    <w:p w:rsidR="00000000" w:rsidDel="00000000" w:rsidP="00000000" w:rsidRDefault="00000000" w:rsidRPr="00000000" w14:paraId="000002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Seek opportunities to integrate play facilities throughout towns and developments identifying minimum standards and setting expectations through design and other place making policies e.g. inclusion of pocket parks, play streets and informal play within open space areas.</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41">
            <w:pPr>
              <w:rPr>
                <w:sz w:val="24"/>
                <w:szCs w:val="24"/>
              </w:rPr>
            </w:pPr>
            <w:r w:rsidDel="00000000" w:rsidR="00000000" w:rsidRPr="00000000">
              <w:rPr>
                <w:rtl w:val="0"/>
              </w:rPr>
            </w:r>
          </w:p>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sz w:val="24"/>
                <w:szCs w:val="24"/>
              </w:rPr>
            </w:pPr>
            <w:r w:rsidDel="00000000" w:rsidR="00000000" w:rsidRPr="00000000">
              <w:rPr>
                <w:sz w:val="24"/>
                <w:szCs w:val="24"/>
                <w:rtl w:val="0"/>
              </w:rPr>
              <w:t xml:space="preserve">Many areas where children would historically have played on the streets have been rendered too dangerous due to the quantity, speed, and size of motor vehicles. Streets should be designed so that it is safe for children to play in the street, or ride their bikes safely without supervision. Low traffic neighbourhoods would contribute to this coupled with the concepts from the Netherlands and Germany of ‘Residential areas’ and ‘Cycle Streets’ where walking, playing and cycling are prioritised and cars are ‘guests’</w:t>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sz w:val="24"/>
                <w:szCs w:val="24"/>
              </w:rPr>
            </w:pPr>
            <w:r w:rsidDel="00000000" w:rsidR="00000000" w:rsidRPr="00000000">
              <w:rPr>
                <w:rtl w:val="0"/>
              </w:rPr>
            </w:r>
          </w:p>
          <w:p w:rsidR="00000000" w:rsidDel="00000000" w:rsidP="00000000" w:rsidRDefault="00000000" w:rsidRPr="00000000" w14:paraId="00000246">
            <w:pPr>
              <w:rPr>
                <w:sz w:val="24"/>
                <w:szCs w:val="24"/>
              </w:rPr>
            </w:pPr>
            <w:r w:rsidDel="00000000" w:rsidR="00000000" w:rsidRPr="00000000">
              <w:rPr>
                <w:rtl w:val="0"/>
              </w:rPr>
            </w:r>
          </w:p>
        </w:tc>
      </w:tr>
    </w:tbl>
    <w:p w:rsidR="00000000" w:rsidDel="00000000" w:rsidP="00000000" w:rsidRDefault="00000000" w:rsidRPr="00000000" w14:paraId="00000247">
      <w:pPr>
        <w:rPr>
          <w:sz w:val="24"/>
          <w:szCs w:val="24"/>
        </w:rPr>
      </w:pPr>
      <w:r w:rsidDel="00000000" w:rsidR="00000000" w:rsidRPr="00000000">
        <w:rPr>
          <w:rtl w:val="0"/>
        </w:rPr>
      </w:r>
    </w:p>
    <w:p w:rsidR="00000000" w:rsidDel="00000000" w:rsidP="00000000" w:rsidRDefault="00000000" w:rsidRPr="00000000" w14:paraId="00000248">
      <w:pPr>
        <w:rPr>
          <w:b w:val="1"/>
          <w:sz w:val="24"/>
          <w:szCs w:val="24"/>
        </w:rPr>
      </w:pPr>
      <w:r w:rsidDel="00000000" w:rsidR="00000000" w:rsidRPr="00000000">
        <w:rPr>
          <w:b w:val="1"/>
          <w:sz w:val="24"/>
          <w:szCs w:val="24"/>
          <w:rtl w:val="0"/>
        </w:rPr>
        <w:t xml:space="preserve">OPTION 15: OUTDOOR SPORTS PROVISION - Should we: </w:t>
      </w:r>
    </w:p>
    <w:p w:rsidR="00000000" w:rsidDel="00000000" w:rsidP="00000000" w:rsidRDefault="00000000" w:rsidRPr="00000000" w14:paraId="0000024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Continue with the current policy approach of securing new pitch provision as part of strategic development sites </w:t>
      </w:r>
    </w:p>
    <w:p w:rsidR="00000000" w:rsidDel="00000000" w:rsidP="00000000" w:rsidRDefault="00000000" w:rsidRPr="00000000" w14:paraId="0000024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Seek to secure and establish sports hubs at our main settlements </w:t>
      </w:r>
    </w:p>
    <w:p w:rsidR="00000000" w:rsidDel="00000000" w:rsidP="00000000" w:rsidRDefault="00000000" w:rsidRPr="00000000" w14:paraId="0000024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financial contributions from developers in lieu of on-site provision on strategic sites to enhance existing facilities, to enable increased use</w:t>
      </w:r>
    </w:p>
    <w:tbl>
      <w:tblPr>
        <w:tblStyle w:val="Table2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4C">
            <w:pPr>
              <w:rPr>
                <w:sz w:val="24"/>
                <w:szCs w:val="24"/>
              </w:rPr>
            </w:pPr>
            <w:r w:rsidDel="00000000" w:rsidR="00000000" w:rsidRPr="00000000">
              <w:rPr>
                <w:sz w:val="24"/>
                <w:szCs w:val="24"/>
                <w:rtl w:val="0"/>
              </w:rPr>
              <w:t xml:space="preserve">Sports facilities should be within cycling distance of most users. However the planned relocation of sports facilities from Bicester to Chesterton indicates that insufficient land has been earmarked near to housing and that they are increasingly built in locations that makes their access car dependent. </w:t>
            </w:r>
            <w:r w:rsidDel="00000000" w:rsidR="00000000" w:rsidRPr="00000000">
              <w:rPr>
                <w:rtl w:val="0"/>
              </w:rPr>
            </w:r>
          </w:p>
          <w:p w:rsidR="00000000" w:rsidDel="00000000" w:rsidP="00000000" w:rsidRDefault="00000000" w:rsidRPr="00000000" w14:paraId="0000024D">
            <w:pPr>
              <w:rPr>
                <w:sz w:val="24"/>
                <w:szCs w:val="24"/>
              </w:rPr>
            </w:pPr>
            <w:r w:rsidDel="00000000" w:rsidR="00000000" w:rsidRPr="00000000">
              <w:rPr>
                <w:rtl w:val="0"/>
              </w:rPr>
            </w:r>
          </w:p>
          <w:p w:rsidR="00000000" w:rsidDel="00000000" w:rsidP="00000000" w:rsidRDefault="00000000" w:rsidRPr="00000000" w14:paraId="0000024E">
            <w:pPr>
              <w:rPr>
                <w:sz w:val="24"/>
                <w:szCs w:val="24"/>
              </w:rPr>
            </w:pPr>
            <w:r w:rsidDel="00000000" w:rsidR="00000000" w:rsidRPr="00000000">
              <w:rPr>
                <w:rtl w:val="0"/>
              </w:rPr>
            </w:r>
          </w:p>
          <w:p w:rsidR="00000000" w:rsidDel="00000000" w:rsidP="00000000" w:rsidRDefault="00000000" w:rsidRPr="00000000" w14:paraId="0000024F">
            <w:pPr>
              <w:rPr>
                <w:sz w:val="24"/>
                <w:szCs w:val="24"/>
              </w:rPr>
            </w:pPr>
            <w:r w:rsidDel="00000000" w:rsidR="00000000" w:rsidRPr="00000000">
              <w:rPr>
                <w:rtl w:val="0"/>
              </w:rPr>
            </w:r>
          </w:p>
          <w:p w:rsidR="00000000" w:rsidDel="00000000" w:rsidP="00000000" w:rsidRDefault="00000000" w:rsidRPr="00000000" w14:paraId="00000250">
            <w:pPr>
              <w:rPr>
                <w:sz w:val="24"/>
                <w:szCs w:val="24"/>
              </w:rPr>
            </w:pPr>
            <w:r w:rsidDel="00000000" w:rsidR="00000000" w:rsidRPr="00000000">
              <w:rPr>
                <w:rtl w:val="0"/>
              </w:rPr>
            </w:r>
          </w:p>
          <w:p w:rsidR="00000000" w:rsidDel="00000000" w:rsidP="00000000" w:rsidRDefault="00000000" w:rsidRPr="00000000" w14:paraId="00000251">
            <w:pPr>
              <w:rPr>
                <w:sz w:val="24"/>
                <w:szCs w:val="24"/>
              </w:rPr>
            </w:pPr>
            <w:r w:rsidDel="00000000" w:rsidR="00000000" w:rsidRPr="00000000">
              <w:rPr>
                <w:rtl w:val="0"/>
              </w:rPr>
            </w:r>
          </w:p>
          <w:p w:rsidR="00000000" w:rsidDel="00000000" w:rsidP="00000000" w:rsidRDefault="00000000" w:rsidRPr="00000000" w14:paraId="00000252">
            <w:pPr>
              <w:rPr>
                <w:sz w:val="24"/>
                <w:szCs w:val="24"/>
              </w:rPr>
            </w:pPr>
            <w:r w:rsidDel="00000000" w:rsidR="00000000" w:rsidRPr="00000000">
              <w:rPr>
                <w:rtl w:val="0"/>
              </w:rPr>
            </w:r>
          </w:p>
          <w:p w:rsidR="00000000" w:rsidDel="00000000" w:rsidP="00000000" w:rsidRDefault="00000000" w:rsidRPr="00000000" w14:paraId="00000253">
            <w:pPr>
              <w:rPr>
                <w:sz w:val="24"/>
                <w:szCs w:val="24"/>
              </w:rPr>
            </w:pPr>
            <w:r w:rsidDel="00000000" w:rsidR="00000000" w:rsidRPr="00000000">
              <w:rPr>
                <w:rtl w:val="0"/>
              </w:rPr>
            </w:r>
          </w:p>
          <w:p w:rsidR="00000000" w:rsidDel="00000000" w:rsidP="00000000" w:rsidRDefault="00000000" w:rsidRPr="00000000" w14:paraId="00000254">
            <w:pPr>
              <w:rPr>
                <w:sz w:val="24"/>
                <w:szCs w:val="24"/>
              </w:rPr>
            </w:pPr>
            <w:r w:rsidDel="00000000" w:rsidR="00000000" w:rsidRPr="00000000">
              <w:rPr>
                <w:rtl w:val="0"/>
              </w:rPr>
            </w:r>
          </w:p>
          <w:p w:rsidR="00000000" w:rsidDel="00000000" w:rsidP="00000000" w:rsidRDefault="00000000" w:rsidRPr="00000000" w14:paraId="00000255">
            <w:pPr>
              <w:rPr>
                <w:sz w:val="24"/>
                <w:szCs w:val="24"/>
              </w:rPr>
            </w:pPr>
            <w:r w:rsidDel="00000000" w:rsidR="00000000" w:rsidRPr="00000000">
              <w:rPr>
                <w:rtl w:val="0"/>
              </w:rPr>
            </w:r>
          </w:p>
          <w:p w:rsidR="00000000" w:rsidDel="00000000" w:rsidP="00000000" w:rsidRDefault="00000000" w:rsidRPr="00000000" w14:paraId="00000256">
            <w:pPr>
              <w:rPr>
                <w:sz w:val="24"/>
                <w:szCs w:val="24"/>
              </w:rPr>
            </w:pPr>
            <w:r w:rsidDel="00000000" w:rsidR="00000000" w:rsidRPr="00000000">
              <w:rPr>
                <w:rtl w:val="0"/>
              </w:rPr>
            </w:r>
          </w:p>
          <w:p w:rsidR="00000000" w:rsidDel="00000000" w:rsidP="00000000" w:rsidRDefault="00000000" w:rsidRPr="00000000" w14:paraId="00000257">
            <w:pPr>
              <w:rPr>
                <w:sz w:val="24"/>
                <w:szCs w:val="24"/>
              </w:rPr>
            </w:pPr>
            <w:r w:rsidDel="00000000" w:rsidR="00000000" w:rsidRPr="00000000">
              <w:rPr>
                <w:rtl w:val="0"/>
              </w:rPr>
            </w:r>
          </w:p>
          <w:p w:rsidR="00000000" w:rsidDel="00000000" w:rsidP="00000000" w:rsidRDefault="00000000" w:rsidRPr="00000000" w14:paraId="00000258">
            <w:pPr>
              <w:rPr>
                <w:sz w:val="24"/>
                <w:szCs w:val="24"/>
              </w:rPr>
            </w:pPr>
            <w:r w:rsidDel="00000000" w:rsidR="00000000" w:rsidRPr="00000000">
              <w:rPr>
                <w:rtl w:val="0"/>
              </w:rPr>
            </w:r>
          </w:p>
          <w:p w:rsidR="00000000" w:rsidDel="00000000" w:rsidP="00000000" w:rsidRDefault="00000000" w:rsidRPr="00000000" w14:paraId="00000259">
            <w:pPr>
              <w:rPr>
                <w:sz w:val="24"/>
                <w:szCs w:val="24"/>
              </w:rPr>
            </w:pPr>
            <w:r w:rsidDel="00000000" w:rsidR="00000000" w:rsidRPr="00000000">
              <w:rPr>
                <w:rtl w:val="0"/>
              </w:rPr>
            </w:r>
          </w:p>
          <w:p w:rsidR="00000000" w:rsidDel="00000000" w:rsidP="00000000" w:rsidRDefault="00000000" w:rsidRPr="00000000" w14:paraId="0000025A">
            <w:pPr>
              <w:rPr>
                <w:sz w:val="24"/>
                <w:szCs w:val="24"/>
              </w:rPr>
            </w:pPr>
            <w:r w:rsidDel="00000000" w:rsidR="00000000" w:rsidRPr="00000000">
              <w:rPr>
                <w:rtl w:val="0"/>
              </w:rPr>
            </w:r>
          </w:p>
          <w:p w:rsidR="00000000" w:rsidDel="00000000" w:rsidP="00000000" w:rsidRDefault="00000000" w:rsidRPr="00000000" w14:paraId="0000025B">
            <w:pPr>
              <w:rPr>
                <w:sz w:val="24"/>
                <w:szCs w:val="24"/>
              </w:rPr>
            </w:pPr>
            <w:r w:rsidDel="00000000" w:rsidR="00000000" w:rsidRPr="00000000">
              <w:rPr>
                <w:rtl w:val="0"/>
              </w:rPr>
            </w:r>
          </w:p>
        </w:tc>
      </w:tr>
    </w:tbl>
    <w:p w:rsidR="00000000" w:rsidDel="00000000" w:rsidP="00000000" w:rsidRDefault="00000000" w:rsidRPr="00000000" w14:paraId="0000025C">
      <w:pPr>
        <w:rPr>
          <w:sz w:val="24"/>
          <w:szCs w:val="24"/>
        </w:rPr>
      </w:pPr>
      <w:r w:rsidDel="00000000" w:rsidR="00000000" w:rsidRPr="00000000">
        <w:rPr>
          <w:rtl w:val="0"/>
        </w:rPr>
      </w:r>
    </w:p>
    <w:p w:rsidR="00000000" w:rsidDel="00000000" w:rsidP="00000000" w:rsidRDefault="00000000" w:rsidRPr="00000000" w14:paraId="0000025D">
      <w:pPr>
        <w:rPr>
          <w:b w:val="1"/>
          <w:sz w:val="24"/>
          <w:szCs w:val="24"/>
        </w:rPr>
      </w:pPr>
      <w:r w:rsidDel="00000000" w:rsidR="00000000" w:rsidRPr="00000000">
        <w:rPr>
          <w:b w:val="1"/>
          <w:sz w:val="24"/>
          <w:szCs w:val="24"/>
          <w:rtl w:val="0"/>
        </w:rPr>
        <w:t xml:space="preserve">QUESTION: LOCAL GREEN SPACES – </w:t>
      </w:r>
    </w:p>
    <w:p w:rsidR="00000000" w:rsidDel="00000000" w:rsidP="00000000" w:rsidRDefault="00000000" w:rsidRPr="00000000" w14:paraId="0000025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you have any comments on the sites submitted for Local Green Space designation so far? </w:t>
      </w:r>
    </w:p>
    <w:p w:rsidR="00000000" w:rsidDel="00000000" w:rsidP="00000000" w:rsidRDefault="00000000" w:rsidRPr="00000000" w14:paraId="0000025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you have sites that you consider meet the criteria for Local Green Space designation? </w:t>
      </w:r>
    </w:p>
    <w:tbl>
      <w:tblPr>
        <w:tblStyle w:val="Table3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60">
            <w:pPr>
              <w:rPr>
                <w:sz w:val="24"/>
                <w:szCs w:val="24"/>
              </w:rPr>
            </w:pPr>
            <w:r w:rsidDel="00000000" w:rsidR="00000000" w:rsidRPr="00000000">
              <w:rPr>
                <w:rtl w:val="0"/>
              </w:rPr>
            </w:r>
          </w:p>
          <w:p w:rsidR="00000000" w:rsidDel="00000000" w:rsidP="00000000" w:rsidRDefault="00000000" w:rsidRPr="00000000" w14:paraId="00000261">
            <w:pPr>
              <w:rPr>
                <w:sz w:val="24"/>
                <w:szCs w:val="24"/>
              </w:rPr>
            </w:pPr>
            <w:r w:rsidDel="00000000" w:rsidR="00000000" w:rsidRPr="00000000">
              <w:rPr>
                <w:rtl w:val="0"/>
              </w:rPr>
            </w:r>
          </w:p>
          <w:p w:rsidR="00000000" w:rsidDel="00000000" w:rsidP="00000000" w:rsidRDefault="00000000" w:rsidRPr="00000000" w14:paraId="00000262">
            <w:pPr>
              <w:rPr>
                <w:sz w:val="24"/>
                <w:szCs w:val="24"/>
              </w:rPr>
            </w:pPr>
            <w:r w:rsidDel="00000000" w:rsidR="00000000" w:rsidRPr="00000000">
              <w:rPr>
                <w:rtl w:val="0"/>
              </w:rPr>
            </w:r>
          </w:p>
          <w:p w:rsidR="00000000" w:rsidDel="00000000" w:rsidP="00000000" w:rsidRDefault="00000000" w:rsidRPr="00000000" w14:paraId="00000263">
            <w:pPr>
              <w:rPr>
                <w:sz w:val="24"/>
                <w:szCs w:val="24"/>
              </w:rPr>
            </w:pPr>
            <w:r w:rsidDel="00000000" w:rsidR="00000000" w:rsidRPr="00000000">
              <w:rPr>
                <w:rtl w:val="0"/>
              </w:rPr>
            </w:r>
          </w:p>
          <w:p w:rsidR="00000000" w:rsidDel="00000000" w:rsidP="00000000" w:rsidRDefault="00000000" w:rsidRPr="00000000" w14:paraId="00000264">
            <w:pPr>
              <w:rPr>
                <w:sz w:val="24"/>
                <w:szCs w:val="24"/>
              </w:rPr>
            </w:pPr>
            <w:r w:rsidDel="00000000" w:rsidR="00000000" w:rsidRPr="00000000">
              <w:rPr>
                <w:rtl w:val="0"/>
              </w:rPr>
            </w:r>
          </w:p>
          <w:p w:rsidR="00000000" w:rsidDel="00000000" w:rsidP="00000000" w:rsidRDefault="00000000" w:rsidRPr="00000000" w14:paraId="00000265">
            <w:pPr>
              <w:rPr>
                <w:sz w:val="24"/>
                <w:szCs w:val="24"/>
              </w:rPr>
            </w:pPr>
            <w:r w:rsidDel="00000000" w:rsidR="00000000" w:rsidRPr="00000000">
              <w:rPr>
                <w:rtl w:val="0"/>
              </w:rPr>
            </w:r>
          </w:p>
          <w:p w:rsidR="00000000" w:rsidDel="00000000" w:rsidP="00000000" w:rsidRDefault="00000000" w:rsidRPr="00000000" w14:paraId="00000266">
            <w:pPr>
              <w:rPr>
                <w:sz w:val="24"/>
                <w:szCs w:val="24"/>
              </w:rPr>
            </w:pPr>
            <w:r w:rsidDel="00000000" w:rsidR="00000000" w:rsidRPr="00000000">
              <w:rPr>
                <w:rtl w:val="0"/>
              </w:rPr>
            </w:r>
          </w:p>
          <w:p w:rsidR="00000000" w:rsidDel="00000000" w:rsidP="00000000" w:rsidRDefault="00000000" w:rsidRPr="00000000" w14:paraId="00000267">
            <w:pPr>
              <w:rPr>
                <w:sz w:val="24"/>
                <w:szCs w:val="24"/>
              </w:rPr>
            </w:pPr>
            <w:r w:rsidDel="00000000" w:rsidR="00000000" w:rsidRPr="00000000">
              <w:rPr>
                <w:rtl w:val="0"/>
              </w:rPr>
            </w:r>
          </w:p>
          <w:p w:rsidR="00000000" w:rsidDel="00000000" w:rsidP="00000000" w:rsidRDefault="00000000" w:rsidRPr="00000000" w14:paraId="00000268">
            <w:pPr>
              <w:rPr>
                <w:sz w:val="24"/>
                <w:szCs w:val="24"/>
              </w:rPr>
            </w:pPr>
            <w:r w:rsidDel="00000000" w:rsidR="00000000" w:rsidRPr="00000000">
              <w:rPr>
                <w:rtl w:val="0"/>
              </w:rPr>
            </w:r>
          </w:p>
          <w:p w:rsidR="00000000" w:rsidDel="00000000" w:rsidP="00000000" w:rsidRDefault="00000000" w:rsidRPr="00000000" w14:paraId="00000269">
            <w:pPr>
              <w:rPr>
                <w:sz w:val="24"/>
                <w:szCs w:val="24"/>
              </w:rPr>
            </w:pPr>
            <w:r w:rsidDel="00000000" w:rsidR="00000000" w:rsidRPr="00000000">
              <w:rPr>
                <w:rtl w:val="0"/>
              </w:rPr>
            </w:r>
          </w:p>
          <w:p w:rsidR="00000000" w:rsidDel="00000000" w:rsidP="00000000" w:rsidRDefault="00000000" w:rsidRPr="00000000" w14:paraId="0000026A">
            <w:pPr>
              <w:rPr>
                <w:sz w:val="24"/>
                <w:szCs w:val="24"/>
              </w:rPr>
            </w:pPr>
            <w:r w:rsidDel="00000000" w:rsidR="00000000" w:rsidRPr="00000000">
              <w:rPr>
                <w:rtl w:val="0"/>
              </w:rPr>
            </w:r>
          </w:p>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rPr>
                <w:sz w:val="24"/>
                <w:szCs w:val="24"/>
              </w:rPr>
            </w:pPr>
            <w:r w:rsidDel="00000000" w:rsidR="00000000" w:rsidRPr="00000000">
              <w:rPr>
                <w:rtl w:val="0"/>
              </w:rPr>
            </w:r>
          </w:p>
          <w:p w:rsidR="00000000" w:rsidDel="00000000" w:rsidP="00000000" w:rsidRDefault="00000000" w:rsidRPr="00000000" w14:paraId="0000026D">
            <w:pPr>
              <w:rPr>
                <w:sz w:val="24"/>
                <w:szCs w:val="24"/>
              </w:rPr>
            </w:pP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rtl w:val="0"/>
              </w:rPr>
            </w:r>
          </w:p>
          <w:p w:rsidR="00000000" w:rsidDel="00000000" w:rsidP="00000000" w:rsidRDefault="00000000" w:rsidRPr="00000000" w14:paraId="0000026F">
            <w:pPr>
              <w:rPr>
                <w:sz w:val="24"/>
                <w:szCs w:val="24"/>
              </w:rPr>
            </w:pPr>
            <w:r w:rsidDel="00000000" w:rsidR="00000000" w:rsidRPr="00000000">
              <w:rPr>
                <w:rtl w:val="0"/>
              </w:rPr>
            </w:r>
          </w:p>
        </w:tc>
      </w:tr>
    </w:tbl>
    <w:p w:rsidR="00000000" w:rsidDel="00000000" w:rsidP="00000000" w:rsidRDefault="00000000" w:rsidRPr="00000000" w14:paraId="00000270">
      <w:pPr>
        <w:rPr>
          <w:sz w:val="24"/>
          <w:szCs w:val="24"/>
        </w:rPr>
      </w:pPr>
      <w:r w:rsidDel="00000000" w:rsidR="00000000" w:rsidRPr="00000000">
        <w:rPr>
          <w:rtl w:val="0"/>
        </w:rPr>
      </w:r>
    </w:p>
    <w:p w:rsidR="00000000" w:rsidDel="00000000" w:rsidP="00000000" w:rsidRDefault="00000000" w:rsidRPr="00000000" w14:paraId="00000271">
      <w:pPr>
        <w:rPr>
          <w:b w:val="1"/>
          <w:sz w:val="24"/>
          <w:szCs w:val="24"/>
        </w:rPr>
      </w:pPr>
      <w:r w:rsidDel="00000000" w:rsidR="00000000" w:rsidRPr="00000000">
        <w:rPr>
          <w:b w:val="1"/>
          <w:sz w:val="24"/>
          <w:szCs w:val="24"/>
          <w:rtl w:val="0"/>
        </w:rPr>
        <w:t xml:space="preserve">QUESTION: PROTECTING THE HISTORIC ENVIRONMENT – Are there any specific policies for heritage and protecting the historic environment that we should include? </w:t>
      </w:r>
    </w:p>
    <w:tbl>
      <w:tblPr>
        <w:tblStyle w:val="Table3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72">
            <w:pPr>
              <w:rPr>
                <w:sz w:val="24"/>
                <w:szCs w:val="24"/>
              </w:rPr>
            </w:pPr>
            <w:r w:rsidDel="00000000" w:rsidR="00000000" w:rsidRPr="00000000">
              <w:rPr>
                <w:rtl w:val="0"/>
              </w:rPr>
            </w:r>
          </w:p>
          <w:p w:rsidR="00000000" w:rsidDel="00000000" w:rsidP="00000000" w:rsidRDefault="00000000" w:rsidRPr="00000000" w14:paraId="00000273">
            <w:pPr>
              <w:rPr>
                <w:sz w:val="24"/>
                <w:szCs w:val="24"/>
              </w:rPr>
            </w:pPr>
            <w:r w:rsidDel="00000000" w:rsidR="00000000" w:rsidRPr="00000000">
              <w:rPr>
                <w:rtl w:val="0"/>
              </w:rPr>
            </w:r>
          </w:p>
          <w:p w:rsidR="00000000" w:rsidDel="00000000" w:rsidP="00000000" w:rsidRDefault="00000000" w:rsidRPr="00000000" w14:paraId="00000274">
            <w:pPr>
              <w:rPr>
                <w:sz w:val="24"/>
                <w:szCs w:val="24"/>
              </w:rPr>
            </w:pPr>
            <w:r w:rsidDel="00000000" w:rsidR="00000000" w:rsidRPr="00000000">
              <w:rPr>
                <w:rtl w:val="0"/>
              </w:rPr>
            </w:r>
          </w:p>
          <w:p w:rsidR="00000000" w:rsidDel="00000000" w:rsidP="00000000" w:rsidRDefault="00000000" w:rsidRPr="00000000" w14:paraId="00000275">
            <w:pPr>
              <w:rPr>
                <w:sz w:val="24"/>
                <w:szCs w:val="24"/>
              </w:rPr>
            </w:pPr>
            <w:r w:rsidDel="00000000" w:rsidR="00000000" w:rsidRPr="00000000">
              <w:rPr>
                <w:rtl w:val="0"/>
              </w:rPr>
            </w:r>
          </w:p>
          <w:p w:rsidR="00000000" w:rsidDel="00000000" w:rsidP="00000000" w:rsidRDefault="00000000" w:rsidRPr="00000000" w14:paraId="00000276">
            <w:pPr>
              <w:rPr>
                <w:sz w:val="24"/>
                <w:szCs w:val="24"/>
              </w:rPr>
            </w:pPr>
            <w:r w:rsidDel="00000000" w:rsidR="00000000" w:rsidRPr="00000000">
              <w:rPr>
                <w:rtl w:val="0"/>
              </w:rPr>
            </w:r>
          </w:p>
          <w:p w:rsidR="00000000" w:rsidDel="00000000" w:rsidP="00000000" w:rsidRDefault="00000000" w:rsidRPr="00000000" w14:paraId="00000277">
            <w:pPr>
              <w:rPr>
                <w:sz w:val="24"/>
                <w:szCs w:val="24"/>
              </w:rPr>
            </w:pPr>
            <w:r w:rsidDel="00000000" w:rsidR="00000000" w:rsidRPr="00000000">
              <w:rPr>
                <w:rtl w:val="0"/>
              </w:rPr>
            </w:r>
          </w:p>
          <w:p w:rsidR="00000000" w:rsidDel="00000000" w:rsidP="00000000" w:rsidRDefault="00000000" w:rsidRPr="00000000" w14:paraId="00000278">
            <w:pPr>
              <w:rPr>
                <w:sz w:val="24"/>
                <w:szCs w:val="24"/>
              </w:rPr>
            </w:pPr>
            <w:r w:rsidDel="00000000" w:rsidR="00000000" w:rsidRPr="00000000">
              <w:rPr>
                <w:rtl w:val="0"/>
              </w:rPr>
            </w:r>
          </w:p>
          <w:p w:rsidR="00000000" w:rsidDel="00000000" w:rsidP="00000000" w:rsidRDefault="00000000" w:rsidRPr="00000000" w14:paraId="00000279">
            <w:pPr>
              <w:rPr>
                <w:sz w:val="24"/>
                <w:szCs w:val="24"/>
              </w:rPr>
            </w:pPr>
            <w:r w:rsidDel="00000000" w:rsidR="00000000" w:rsidRPr="00000000">
              <w:rPr>
                <w:rtl w:val="0"/>
              </w:rPr>
            </w:r>
          </w:p>
          <w:p w:rsidR="00000000" w:rsidDel="00000000" w:rsidP="00000000" w:rsidRDefault="00000000" w:rsidRPr="00000000" w14:paraId="0000027A">
            <w:pPr>
              <w:rPr>
                <w:sz w:val="24"/>
                <w:szCs w:val="24"/>
              </w:rPr>
            </w:pPr>
            <w:r w:rsidDel="00000000" w:rsidR="00000000" w:rsidRPr="00000000">
              <w:rPr>
                <w:rtl w:val="0"/>
              </w:rPr>
            </w:r>
          </w:p>
          <w:p w:rsidR="00000000" w:rsidDel="00000000" w:rsidP="00000000" w:rsidRDefault="00000000" w:rsidRPr="00000000" w14:paraId="0000027B">
            <w:pPr>
              <w:rPr>
                <w:sz w:val="24"/>
                <w:szCs w:val="24"/>
              </w:rPr>
            </w:pPr>
            <w:r w:rsidDel="00000000" w:rsidR="00000000" w:rsidRPr="00000000">
              <w:rPr>
                <w:rtl w:val="0"/>
              </w:rPr>
            </w:r>
          </w:p>
          <w:p w:rsidR="00000000" w:rsidDel="00000000" w:rsidP="00000000" w:rsidRDefault="00000000" w:rsidRPr="00000000" w14:paraId="0000027C">
            <w:pPr>
              <w:rPr>
                <w:sz w:val="24"/>
                <w:szCs w:val="24"/>
              </w:rPr>
            </w:pPr>
            <w:r w:rsidDel="00000000" w:rsidR="00000000" w:rsidRPr="00000000">
              <w:rPr>
                <w:rtl w:val="0"/>
              </w:rPr>
            </w:r>
          </w:p>
          <w:p w:rsidR="00000000" w:rsidDel="00000000" w:rsidP="00000000" w:rsidRDefault="00000000" w:rsidRPr="00000000" w14:paraId="0000027D">
            <w:pPr>
              <w:rPr>
                <w:sz w:val="24"/>
                <w:szCs w:val="24"/>
              </w:rPr>
            </w:pPr>
            <w:r w:rsidDel="00000000" w:rsidR="00000000" w:rsidRPr="00000000">
              <w:rPr>
                <w:rtl w:val="0"/>
              </w:rPr>
            </w:r>
          </w:p>
          <w:p w:rsidR="00000000" w:rsidDel="00000000" w:rsidP="00000000" w:rsidRDefault="00000000" w:rsidRPr="00000000" w14:paraId="0000027E">
            <w:pPr>
              <w:rPr>
                <w:sz w:val="24"/>
                <w:szCs w:val="24"/>
              </w:rPr>
            </w:pPr>
            <w:r w:rsidDel="00000000" w:rsidR="00000000" w:rsidRPr="00000000">
              <w:rPr>
                <w:rtl w:val="0"/>
              </w:rPr>
            </w:r>
          </w:p>
          <w:p w:rsidR="00000000" w:rsidDel="00000000" w:rsidP="00000000" w:rsidRDefault="00000000" w:rsidRPr="00000000" w14:paraId="0000027F">
            <w:pPr>
              <w:rPr>
                <w:sz w:val="24"/>
                <w:szCs w:val="24"/>
              </w:rPr>
            </w:pPr>
            <w:r w:rsidDel="00000000" w:rsidR="00000000" w:rsidRPr="00000000">
              <w:rPr>
                <w:rtl w:val="0"/>
              </w:rPr>
            </w:r>
          </w:p>
          <w:p w:rsidR="00000000" w:rsidDel="00000000" w:rsidP="00000000" w:rsidRDefault="00000000" w:rsidRPr="00000000" w14:paraId="00000280">
            <w:pPr>
              <w:rPr>
                <w:sz w:val="24"/>
                <w:szCs w:val="24"/>
              </w:rPr>
            </w:pPr>
            <w:r w:rsidDel="00000000" w:rsidR="00000000" w:rsidRPr="00000000">
              <w:rPr>
                <w:rtl w:val="0"/>
              </w:rPr>
            </w:r>
          </w:p>
          <w:p w:rsidR="00000000" w:rsidDel="00000000" w:rsidP="00000000" w:rsidRDefault="00000000" w:rsidRPr="00000000" w14:paraId="00000281">
            <w:pPr>
              <w:rPr>
                <w:sz w:val="24"/>
                <w:szCs w:val="24"/>
              </w:rPr>
            </w:pPr>
            <w:r w:rsidDel="00000000" w:rsidR="00000000" w:rsidRPr="00000000">
              <w:rPr>
                <w:rtl w:val="0"/>
              </w:rPr>
            </w:r>
          </w:p>
        </w:tc>
      </w:tr>
    </w:tbl>
    <w:p w:rsidR="00000000" w:rsidDel="00000000" w:rsidP="00000000" w:rsidRDefault="00000000" w:rsidRPr="00000000" w14:paraId="00000282">
      <w:pPr>
        <w:rPr>
          <w:sz w:val="24"/>
          <w:szCs w:val="24"/>
        </w:rPr>
      </w:pPr>
      <w:r w:rsidDel="00000000" w:rsidR="00000000" w:rsidRPr="00000000">
        <w:rPr>
          <w:rtl w:val="0"/>
        </w:rPr>
      </w:r>
    </w:p>
    <w:p w:rsidR="00000000" w:rsidDel="00000000" w:rsidP="00000000" w:rsidRDefault="00000000" w:rsidRPr="00000000" w14:paraId="00000283">
      <w:pPr>
        <w:rPr>
          <w:b w:val="1"/>
          <w:sz w:val="24"/>
          <w:szCs w:val="24"/>
        </w:rPr>
      </w:pPr>
      <w:r w:rsidDel="00000000" w:rsidR="00000000" w:rsidRPr="00000000">
        <w:rPr>
          <w:b w:val="1"/>
          <w:sz w:val="24"/>
          <w:szCs w:val="24"/>
          <w:rtl w:val="0"/>
        </w:rPr>
        <w:t xml:space="preserve">QUESTION: ACHIEVING GOOD DESIGN &amp; ‘BEAUTY’ – How can the local plan best support improvements in design and target local design codes/guidance that follow?</w:t>
      </w:r>
    </w:p>
    <w:tbl>
      <w:tblPr>
        <w:tblStyle w:val="Table3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84">
            <w:pPr>
              <w:rPr>
                <w:sz w:val="24"/>
                <w:szCs w:val="24"/>
              </w:rPr>
            </w:pPr>
            <w:r w:rsidDel="00000000" w:rsidR="00000000" w:rsidRPr="00000000">
              <w:rPr>
                <w:rtl w:val="0"/>
              </w:rPr>
            </w:r>
          </w:p>
          <w:p w:rsidR="00000000" w:rsidDel="00000000" w:rsidP="00000000" w:rsidRDefault="00000000" w:rsidRPr="00000000" w14:paraId="00000285">
            <w:pPr>
              <w:rPr>
                <w:sz w:val="24"/>
                <w:szCs w:val="24"/>
              </w:rPr>
            </w:pPr>
            <w:r w:rsidDel="00000000" w:rsidR="00000000" w:rsidRPr="00000000">
              <w:rPr>
                <w:sz w:val="24"/>
                <w:szCs w:val="24"/>
                <w:rtl w:val="0"/>
              </w:rPr>
              <w:t xml:space="preserve">One aspect of good design and beauty is to avoid areas that are dominated by cars, car-parking, and roads. While the car has its place, good design can ensure that other factors such as public spaces, greenery, footpaths and cycle paths through green areas are highlighted.</w:t>
            </w:r>
          </w:p>
          <w:p w:rsidR="00000000" w:rsidDel="00000000" w:rsidP="00000000" w:rsidRDefault="00000000" w:rsidRPr="00000000" w14:paraId="00000286">
            <w:pPr>
              <w:rPr>
                <w:sz w:val="24"/>
                <w:szCs w:val="24"/>
              </w:rPr>
            </w:pPr>
            <w:r w:rsidDel="00000000" w:rsidR="00000000" w:rsidRPr="00000000">
              <w:rPr>
                <w:rtl w:val="0"/>
              </w:rPr>
            </w:r>
          </w:p>
          <w:p w:rsidR="00000000" w:rsidDel="00000000" w:rsidP="00000000" w:rsidRDefault="00000000" w:rsidRPr="00000000" w14:paraId="00000287">
            <w:pPr>
              <w:rPr>
                <w:sz w:val="24"/>
                <w:szCs w:val="24"/>
              </w:rPr>
            </w:pPr>
            <w:r w:rsidDel="00000000" w:rsidR="00000000" w:rsidRPr="00000000">
              <w:rPr>
                <w:rtl w:val="0"/>
              </w:rPr>
            </w:r>
          </w:p>
          <w:p w:rsidR="00000000" w:rsidDel="00000000" w:rsidP="00000000" w:rsidRDefault="00000000" w:rsidRPr="00000000" w14:paraId="00000288">
            <w:pPr>
              <w:rPr>
                <w:sz w:val="24"/>
                <w:szCs w:val="24"/>
              </w:rPr>
            </w:pPr>
            <w:r w:rsidDel="00000000" w:rsidR="00000000" w:rsidRPr="00000000">
              <w:rPr>
                <w:rtl w:val="0"/>
              </w:rPr>
            </w:r>
          </w:p>
          <w:p w:rsidR="00000000" w:rsidDel="00000000" w:rsidP="00000000" w:rsidRDefault="00000000" w:rsidRPr="00000000" w14:paraId="00000289">
            <w:pPr>
              <w:rPr>
                <w:sz w:val="24"/>
                <w:szCs w:val="24"/>
              </w:rPr>
            </w:pPr>
            <w:r w:rsidDel="00000000" w:rsidR="00000000" w:rsidRPr="00000000">
              <w:rPr>
                <w:rtl w:val="0"/>
              </w:rPr>
            </w:r>
          </w:p>
          <w:p w:rsidR="00000000" w:rsidDel="00000000" w:rsidP="00000000" w:rsidRDefault="00000000" w:rsidRPr="00000000" w14:paraId="0000028A">
            <w:pPr>
              <w:rPr>
                <w:sz w:val="24"/>
                <w:szCs w:val="24"/>
              </w:rPr>
            </w:pPr>
            <w:r w:rsidDel="00000000" w:rsidR="00000000" w:rsidRPr="00000000">
              <w:rPr>
                <w:rtl w:val="0"/>
              </w:rPr>
            </w:r>
          </w:p>
          <w:p w:rsidR="00000000" w:rsidDel="00000000" w:rsidP="00000000" w:rsidRDefault="00000000" w:rsidRPr="00000000" w14:paraId="0000028B">
            <w:pPr>
              <w:rPr>
                <w:sz w:val="24"/>
                <w:szCs w:val="24"/>
              </w:rPr>
            </w:pPr>
            <w:r w:rsidDel="00000000" w:rsidR="00000000" w:rsidRPr="00000000">
              <w:rPr>
                <w:rtl w:val="0"/>
              </w:rPr>
            </w:r>
          </w:p>
          <w:p w:rsidR="00000000" w:rsidDel="00000000" w:rsidP="00000000" w:rsidRDefault="00000000" w:rsidRPr="00000000" w14:paraId="0000028C">
            <w:pPr>
              <w:rPr>
                <w:sz w:val="24"/>
                <w:szCs w:val="24"/>
              </w:rPr>
            </w:pPr>
            <w:r w:rsidDel="00000000" w:rsidR="00000000" w:rsidRPr="00000000">
              <w:rPr>
                <w:rtl w:val="0"/>
              </w:rPr>
            </w:r>
          </w:p>
          <w:p w:rsidR="00000000" w:rsidDel="00000000" w:rsidP="00000000" w:rsidRDefault="00000000" w:rsidRPr="00000000" w14:paraId="0000028D">
            <w:pPr>
              <w:rPr>
                <w:sz w:val="24"/>
                <w:szCs w:val="24"/>
              </w:rPr>
            </w:pPr>
            <w:r w:rsidDel="00000000" w:rsidR="00000000" w:rsidRPr="00000000">
              <w:rPr>
                <w:rtl w:val="0"/>
              </w:rPr>
            </w:r>
          </w:p>
          <w:p w:rsidR="00000000" w:rsidDel="00000000" w:rsidP="00000000" w:rsidRDefault="00000000" w:rsidRPr="00000000" w14:paraId="0000028E">
            <w:pPr>
              <w:rPr>
                <w:sz w:val="24"/>
                <w:szCs w:val="24"/>
              </w:rPr>
            </w:pPr>
            <w:r w:rsidDel="00000000" w:rsidR="00000000" w:rsidRPr="00000000">
              <w:rPr>
                <w:rtl w:val="0"/>
              </w:rPr>
            </w:r>
          </w:p>
          <w:p w:rsidR="00000000" w:rsidDel="00000000" w:rsidP="00000000" w:rsidRDefault="00000000" w:rsidRPr="00000000" w14:paraId="0000028F">
            <w:pPr>
              <w:rPr>
                <w:sz w:val="24"/>
                <w:szCs w:val="24"/>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rPr>
            </w:pPr>
            <w:r w:rsidDel="00000000" w:rsidR="00000000" w:rsidRPr="00000000">
              <w:rPr>
                <w:rtl w:val="0"/>
              </w:rPr>
            </w:r>
          </w:p>
          <w:p w:rsidR="00000000" w:rsidDel="00000000" w:rsidP="00000000" w:rsidRDefault="00000000" w:rsidRPr="00000000" w14:paraId="00000293">
            <w:pPr>
              <w:rPr>
                <w:sz w:val="24"/>
                <w:szCs w:val="24"/>
              </w:rPr>
            </w:pPr>
            <w:r w:rsidDel="00000000" w:rsidR="00000000" w:rsidRPr="00000000">
              <w:rPr>
                <w:rtl w:val="0"/>
              </w:rPr>
            </w:r>
          </w:p>
        </w:tc>
      </w:tr>
    </w:tbl>
    <w:p w:rsidR="00000000" w:rsidDel="00000000" w:rsidP="00000000" w:rsidRDefault="00000000" w:rsidRPr="00000000" w14:paraId="00000294">
      <w:pPr>
        <w:rPr>
          <w:sz w:val="24"/>
          <w:szCs w:val="24"/>
        </w:rPr>
      </w:pPr>
      <w:r w:rsidDel="00000000" w:rsidR="00000000" w:rsidRPr="00000000">
        <w:rPr>
          <w:rtl w:val="0"/>
        </w:rPr>
      </w:r>
    </w:p>
    <w:p w:rsidR="00000000" w:rsidDel="00000000" w:rsidP="00000000" w:rsidRDefault="00000000" w:rsidRPr="00000000" w14:paraId="00000295">
      <w:pPr>
        <w:rPr>
          <w:b w:val="1"/>
          <w:sz w:val="24"/>
          <w:szCs w:val="24"/>
        </w:rPr>
      </w:pPr>
      <w:r w:rsidDel="00000000" w:rsidR="00000000" w:rsidRPr="00000000">
        <w:rPr>
          <w:b w:val="1"/>
          <w:sz w:val="24"/>
          <w:szCs w:val="24"/>
          <w:rtl w:val="0"/>
        </w:rPr>
        <w:t xml:space="preserve">QUESTION: 20-MINUTE NEIGHBOURHOODS -</w:t>
      </w:r>
      <w:r w:rsidDel="00000000" w:rsidR="00000000" w:rsidRPr="00000000">
        <w:rPr>
          <w:rtl w:val="0"/>
        </w:rPr>
        <w:t xml:space="preserve"> </w:t>
      </w:r>
      <w:r w:rsidDel="00000000" w:rsidR="00000000" w:rsidRPr="00000000">
        <w:rPr>
          <w:b w:val="1"/>
          <w:sz w:val="24"/>
          <w:szCs w:val="24"/>
          <w:rtl w:val="0"/>
        </w:rPr>
        <w:t xml:space="preserve">Do you agree that 20-minute neighbourhoods offer a helpful set of principles for ensuring places are well-designed and sustainable? Are there features that would work in sub-urban or the rural areas?</w:t>
      </w:r>
    </w:p>
    <w:tbl>
      <w:tblPr>
        <w:tblStyle w:val="Table3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96">
            <w:pPr>
              <w:rPr>
                <w:sz w:val="24"/>
                <w:szCs w:val="24"/>
              </w:rPr>
            </w:pPr>
            <w:r w:rsidDel="00000000" w:rsidR="00000000" w:rsidRPr="00000000">
              <w:rPr>
                <w:rtl w:val="0"/>
              </w:rPr>
            </w:r>
          </w:p>
          <w:p w:rsidR="00000000" w:rsidDel="00000000" w:rsidP="00000000" w:rsidRDefault="00000000" w:rsidRPr="00000000" w14:paraId="00000297">
            <w:pPr>
              <w:rPr>
                <w:sz w:val="24"/>
                <w:szCs w:val="24"/>
              </w:rPr>
            </w:pPr>
            <w:r w:rsidDel="00000000" w:rsidR="00000000" w:rsidRPr="00000000">
              <w:rPr>
                <w:rtl w:val="0"/>
              </w:rPr>
            </w:r>
          </w:p>
          <w:p w:rsidR="00000000" w:rsidDel="00000000" w:rsidP="00000000" w:rsidRDefault="00000000" w:rsidRPr="00000000" w14:paraId="00000298">
            <w:pPr>
              <w:rPr>
                <w:sz w:val="24"/>
                <w:szCs w:val="24"/>
              </w:rPr>
            </w:pPr>
            <w:r w:rsidDel="00000000" w:rsidR="00000000" w:rsidRPr="00000000">
              <w:rPr>
                <w:sz w:val="24"/>
                <w:szCs w:val="24"/>
                <w:rtl w:val="0"/>
              </w:rPr>
              <w:t xml:space="preserve">20-minute neighbourhoods are a helpful set of principles for ensuring that places are well-designed and sustainable. The 20 minutes should be measured by walking and cycling distances.</w:t>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sz w:val="24"/>
                <w:szCs w:val="24"/>
              </w:rPr>
            </w:pPr>
            <w:r w:rsidDel="00000000" w:rsidR="00000000" w:rsidRPr="00000000">
              <w:rPr>
                <w:rtl w:val="0"/>
              </w:rPr>
            </w:r>
          </w:p>
          <w:p w:rsidR="00000000" w:rsidDel="00000000" w:rsidP="00000000" w:rsidRDefault="00000000" w:rsidRPr="00000000" w14:paraId="0000029B">
            <w:pPr>
              <w:rPr>
                <w:sz w:val="24"/>
                <w:szCs w:val="24"/>
              </w:rPr>
            </w:pPr>
            <w:r w:rsidDel="00000000" w:rsidR="00000000" w:rsidRPr="00000000">
              <w:rPr>
                <w:rtl w:val="0"/>
              </w:rPr>
            </w:r>
          </w:p>
          <w:p w:rsidR="00000000" w:rsidDel="00000000" w:rsidP="00000000" w:rsidRDefault="00000000" w:rsidRPr="00000000" w14:paraId="0000029C">
            <w:pPr>
              <w:rPr>
                <w:sz w:val="24"/>
                <w:szCs w:val="24"/>
              </w:rPr>
            </w:pPr>
            <w:r w:rsidDel="00000000" w:rsidR="00000000" w:rsidRPr="00000000">
              <w:rPr>
                <w:rtl w:val="0"/>
              </w:rPr>
            </w:r>
          </w:p>
          <w:p w:rsidR="00000000" w:rsidDel="00000000" w:rsidP="00000000" w:rsidRDefault="00000000" w:rsidRPr="00000000" w14:paraId="0000029D">
            <w:pPr>
              <w:rPr>
                <w:sz w:val="24"/>
                <w:szCs w:val="24"/>
              </w:rPr>
            </w:pPr>
            <w:r w:rsidDel="00000000" w:rsidR="00000000" w:rsidRPr="00000000">
              <w:rPr>
                <w:rtl w:val="0"/>
              </w:rPr>
            </w:r>
          </w:p>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rtl w:val="0"/>
              </w:rPr>
            </w:r>
          </w:p>
          <w:p w:rsidR="00000000" w:rsidDel="00000000" w:rsidP="00000000" w:rsidRDefault="00000000" w:rsidRPr="00000000" w14:paraId="000002A0">
            <w:pPr>
              <w:rPr>
                <w:sz w:val="24"/>
                <w:szCs w:val="24"/>
              </w:rPr>
            </w:pPr>
            <w:r w:rsidDel="00000000" w:rsidR="00000000" w:rsidRPr="00000000">
              <w:rPr>
                <w:rtl w:val="0"/>
              </w:rPr>
            </w:r>
          </w:p>
          <w:p w:rsidR="00000000" w:rsidDel="00000000" w:rsidP="00000000" w:rsidRDefault="00000000" w:rsidRPr="00000000" w14:paraId="000002A1">
            <w:pPr>
              <w:rPr>
                <w:sz w:val="24"/>
                <w:szCs w:val="24"/>
              </w:rPr>
            </w:pPr>
            <w:r w:rsidDel="00000000" w:rsidR="00000000" w:rsidRPr="00000000">
              <w:rPr>
                <w:rtl w:val="0"/>
              </w:rPr>
            </w:r>
          </w:p>
          <w:p w:rsidR="00000000" w:rsidDel="00000000" w:rsidP="00000000" w:rsidRDefault="00000000" w:rsidRPr="00000000" w14:paraId="000002A2">
            <w:pPr>
              <w:rPr>
                <w:sz w:val="24"/>
                <w:szCs w:val="24"/>
              </w:rPr>
            </w:pPr>
            <w:r w:rsidDel="00000000" w:rsidR="00000000" w:rsidRPr="00000000">
              <w:rPr>
                <w:rtl w:val="0"/>
              </w:rPr>
            </w:r>
          </w:p>
          <w:p w:rsidR="00000000" w:rsidDel="00000000" w:rsidP="00000000" w:rsidRDefault="00000000" w:rsidRPr="00000000" w14:paraId="000002A3">
            <w:pPr>
              <w:rPr>
                <w:sz w:val="24"/>
                <w:szCs w:val="24"/>
              </w:rPr>
            </w:pPr>
            <w:r w:rsidDel="00000000" w:rsidR="00000000" w:rsidRPr="00000000">
              <w:rPr>
                <w:rtl w:val="0"/>
              </w:rPr>
            </w:r>
          </w:p>
          <w:p w:rsidR="00000000" w:rsidDel="00000000" w:rsidP="00000000" w:rsidRDefault="00000000" w:rsidRPr="00000000" w14:paraId="000002A4">
            <w:pPr>
              <w:rPr>
                <w:sz w:val="24"/>
                <w:szCs w:val="24"/>
              </w:rPr>
            </w:pPr>
            <w:r w:rsidDel="00000000" w:rsidR="00000000" w:rsidRPr="00000000">
              <w:rPr>
                <w:rtl w:val="0"/>
              </w:rPr>
            </w:r>
          </w:p>
          <w:p w:rsidR="00000000" w:rsidDel="00000000" w:rsidP="00000000" w:rsidRDefault="00000000" w:rsidRPr="00000000" w14:paraId="000002A5">
            <w:pPr>
              <w:rPr>
                <w:sz w:val="24"/>
                <w:szCs w:val="24"/>
              </w:rPr>
            </w:pPr>
            <w:r w:rsidDel="00000000" w:rsidR="00000000" w:rsidRPr="00000000">
              <w:rPr>
                <w:rtl w:val="0"/>
              </w:rPr>
            </w:r>
          </w:p>
          <w:p w:rsidR="00000000" w:rsidDel="00000000" w:rsidP="00000000" w:rsidRDefault="00000000" w:rsidRPr="00000000" w14:paraId="000002A6">
            <w:pPr>
              <w:rPr>
                <w:sz w:val="24"/>
                <w:szCs w:val="24"/>
              </w:rPr>
            </w:pPr>
            <w:r w:rsidDel="00000000" w:rsidR="00000000" w:rsidRPr="00000000">
              <w:rPr>
                <w:rtl w:val="0"/>
              </w:rPr>
            </w:r>
          </w:p>
        </w:tc>
      </w:tr>
    </w:tbl>
    <w:p w:rsidR="00000000" w:rsidDel="00000000" w:rsidP="00000000" w:rsidRDefault="00000000" w:rsidRPr="00000000" w14:paraId="000002A7">
      <w:pPr>
        <w:rPr>
          <w:sz w:val="24"/>
          <w:szCs w:val="24"/>
        </w:rPr>
      </w:pPr>
      <w:r w:rsidDel="00000000" w:rsidR="00000000" w:rsidRPr="00000000">
        <w:rPr>
          <w:rtl w:val="0"/>
        </w:rPr>
      </w:r>
    </w:p>
    <w:p w:rsidR="00000000" w:rsidDel="00000000" w:rsidP="00000000" w:rsidRDefault="00000000" w:rsidRPr="00000000" w14:paraId="000002A8">
      <w:pPr>
        <w:rPr>
          <w:b w:val="1"/>
          <w:sz w:val="24"/>
          <w:szCs w:val="24"/>
        </w:rPr>
      </w:pPr>
      <w:bookmarkStart w:colFirst="0" w:colLast="0" w:name="_tyjcwt" w:id="7"/>
      <w:bookmarkEnd w:id="7"/>
      <w:r w:rsidDel="00000000" w:rsidR="00000000" w:rsidRPr="00000000">
        <w:rPr>
          <w:b w:val="1"/>
          <w:sz w:val="24"/>
          <w:szCs w:val="24"/>
          <w:rtl w:val="0"/>
        </w:rPr>
        <w:t xml:space="preserve">QUESTION: TRANSPORT &amp; CONNECTIVITY – </w:t>
      </w:r>
    </w:p>
    <w:p w:rsidR="00000000" w:rsidDel="00000000" w:rsidP="00000000" w:rsidRDefault="00000000" w:rsidRPr="00000000" w14:paraId="000002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you agree with the proposed transport and connectivity approach to support the</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Local Plan Review?</w:t>
      </w:r>
    </w:p>
    <w:p w:rsidR="00000000" w:rsidDel="00000000" w:rsidP="00000000" w:rsidRDefault="00000000" w:rsidRPr="00000000" w14:paraId="000002A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Should the approach be different for the rural areas, for example focusing on low</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carbon technology rather than a reduction in the need to travel?</w:t>
      </w:r>
    </w:p>
    <w:p w:rsidR="00000000" w:rsidDel="00000000" w:rsidP="00000000" w:rsidRDefault="00000000" w:rsidRPr="00000000" w14:paraId="000002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measures would help you drive less or use alternative transport modes with</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lower emissions?</w:t>
      </w:r>
    </w:p>
    <w:tbl>
      <w:tblPr>
        <w:tblStyle w:val="Table3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AF">
            <w:pPr>
              <w:rPr>
                <w:sz w:val="24"/>
                <w:szCs w:val="24"/>
              </w:rPr>
            </w:pPr>
            <w:r w:rsidDel="00000000" w:rsidR="00000000" w:rsidRPr="00000000">
              <w:rPr>
                <w:rtl w:val="0"/>
              </w:rPr>
            </w:r>
          </w:p>
          <w:p w:rsidR="00000000" w:rsidDel="00000000" w:rsidP="00000000" w:rsidRDefault="00000000" w:rsidRPr="00000000" w14:paraId="000002B0">
            <w:pPr>
              <w:rPr>
                <w:sz w:val="24"/>
                <w:szCs w:val="24"/>
              </w:rPr>
            </w:pPr>
            <w:r w:rsidDel="00000000" w:rsidR="00000000" w:rsidRPr="00000000">
              <w:rPr>
                <w:rtl w:val="0"/>
              </w:rPr>
            </w:r>
          </w:p>
          <w:p w:rsidR="00000000" w:rsidDel="00000000" w:rsidP="00000000" w:rsidRDefault="00000000" w:rsidRPr="00000000" w14:paraId="000002B1">
            <w:pPr>
              <w:rPr>
                <w:sz w:val="24"/>
                <w:szCs w:val="24"/>
              </w:rPr>
            </w:pPr>
            <w:r w:rsidDel="00000000" w:rsidR="00000000" w:rsidRPr="00000000">
              <w:rPr>
                <w:sz w:val="24"/>
                <w:szCs w:val="24"/>
                <w:rtl w:val="0"/>
              </w:rPr>
              <w:t xml:space="preserve">The transport hierarchy has never really been implemented properly, despite previous documents referring to it. Development is currently focussed on motor vehicle travel and increasing the number of cars on the road. Serious steps need to be taken to ensure that other alternatives are available, and properly funded. The most obvious is to put in place concrete commitments to ensure that transport and connectivity properly applies the transport hierarchy, with reducing the need to travel and enabling active travel as the starting point. Targets and monitoring need to be in place for active travel to enable the level of transparency and modelling capability that is currently reserved for vehicle traffic only.</w:t>
            </w:r>
          </w:p>
          <w:p w:rsidR="00000000" w:rsidDel="00000000" w:rsidP="00000000" w:rsidRDefault="00000000" w:rsidRPr="00000000" w14:paraId="000002B2">
            <w:pPr>
              <w:rPr>
                <w:sz w:val="24"/>
                <w:szCs w:val="24"/>
              </w:rPr>
            </w:pPr>
            <w:r w:rsidDel="00000000" w:rsidR="00000000" w:rsidRPr="00000000">
              <w:rPr>
                <w:rtl w:val="0"/>
              </w:rPr>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sz w:val="24"/>
                <w:szCs w:val="24"/>
                <w:rtl w:val="0"/>
              </w:rPr>
              <w:t xml:space="preserve">Rural areas are now becoming more feasible to connect with the advent of the electric bike. Measures should be taken to connect outlying villages with local towns in a safe and convenient way. Dedicated, off-carriageway, cycle routes should be implemented, and certain connecting roads should be closed to motor vehicle traffic.</w:t>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rPr>
                <w:sz w:val="24"/>
                <w:szCs w:val="24"/>
              </w:rPr>
            </w:pPr>
            <w:r w:rsidDel="00000000" w:rsidR="00000000" w:rsidRPr="00000000">
              <w:rPr>
                <w:rtl w:val="0"/>
              </w:rPr>
            </w:r>
          </w:p>
          <w:p w:rsidR="00000000" w:rsidDel="00000000" w:rsidP="00000000" w:rsidRDefault="00000000" w:rsidRPr="00000000" w14:paraId="000002B7">
            <w:pPr>
              <w:rPr>
                <w:sz w:val="24"/>
                <w:szCs w:val="24"/>
              </w:rPr>
            </w:pPr>
            <w:r w:rsidDel="00000000" w:rsidR="00000000" w:rsidRPr="00000000">
              <w:rPr>
                <w:rtl w:val="0"/>
              </w:rPr>
            </w:r>
          </w:p>
          <w:p w:rsidR="00000000" w:rsidDel="00000000" w:rsidP="00000000" w:rsidRDefault="00000000" w:rsidRPr="00000000" w14:paraId="000002B8">
            <w:pPr>
              <w:rPr>
                <w:sz w:val="24"/>
                <w:szCs w:val="24"/>
              </w:rPr>
            </w:pPr>
            <w:r w:rsidDel="00000000" w:rsidR="00000000" w:rsidRPr="00000000">
              <w:rPr>
                <w:rtl w:val="0"/>
              </w:rPr>
            </w:r>
          </w:p>
          <w:p w:rsidR="00000000" w:rsidDel="00000000" w:rsidP="00000000" w:rsidRDefault="00000000" w:rsidRPr="00000000" w14:paraId="000002B9">
            <w:pPr>
              <w:rPr>
                <w:sz w:val="24"/>
                <w:szCs w:val="24"/>
              </w:rPr>
            </w:pPr>
            <w:r w:rsidDel="00000000" w:rsidR="00000000" w:rsidRPr="00000000">
              <w:rPr>
                <w:rtl w:val="0"/>
              </w:rPr>
            </w:r>
          </w:p>
          <w:p w:rsidR="00000000" w:rsidDel="00000000" w:rsidP="00000000" w:rsidRDefault="00000000" w:rsidRPr="00000000" w14:paraId="000002BA">
            <w:pPr>
              <w:rPr>
                <w:sz w:val="24"/>
                <w:szCs w:val="24"/>
              </w:rPr>
            </w:pPr>
            <w:r w:rsidDel="00000000" w:rsidR="00000000" w:rsidRPr="00000000">
              <w:rPr>
                <w:rtl w:val="0"/>
              </w:rPr>
            </w:r>
          </w:p>
          <w:p w:rsidR="00000000" w:rsidDel="00000000" w:rsidP="00000000" w:rsidRDefault="00000000" w:rsidRPr="00000000" w14:paraId="000002BB">
            <w:pPr>
              <w:rPr>
                <w:sz w:val="24"/>
                <w:szCs w:val="24"/>
              </w:rPr>
            </w:pP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rPr>
                <w:sz w:val="24"/>
                <w:szCs w:val="24"/>
              </w:rPr>
            </w:pPr>
            <w:r w:rsidDel="00000000" w:rsidR="00000000" w:rsidRPr="00000000">
              <w:rPr>
                <w:rtl w:val="0"/>
              </w:rPr>
            </w:r>
          </w:p>
          <w:p w:rsidR="00000000" w:rsidDel="00000000" w:rsidP="00000000" w:rsidRDefault="00000000" w:rsidRPr="00000000" w14:paraId="000002BE">
            <w:pPr>
              <w:rPr>
                <w:sz w:val="24"/>
                <w:szCs w:val="24"/>
              </w:rPr>
            </w:pPr>
            <w:r w:rsidDel="00000000" w:rsidR="00000000" w:rsidRPr="00000000">
              <w:rPr>
                <w:rtl w:val="0"/>
              </w:rPr>
            </w:r>
          </w:p>
        </w:tc>
      </w:tr>
    </w:tbl>
    <w:p w:rsidR="00000000" w:rsidDel="00000000" w:rsidP="00000000" w:rsidRDefault="00000000" w:rsidRPr="00000000" w14:paraId="000002BF">
      <w:pPr>
        <w:rPr>
          <w:sz w:val="24"/>
          <w:szCs w:val="24"/>
        </w:rPr>
      </w:pPr>
      <w:r w:rsidDel="00000000" w:rsidR="00000000" w:rsidRPr="00000000">
        <w:rPr>
          <w:rtl w:val="0"/>
        </w:rPr>
      </w:r>
    </w:p>
    <w:p w:rsidR="00000000" w:rsidDel="00000000" w:rsidP="00000000" w:rsidRDefault="00000000" w:rsidRPr="00000000" w14:paraId="000002C0">
      <w:pPr>
        <w:rPr>
          <w:b w:val="1"/>
          <w:sz w:val="24"/>
          <w:szCs w:val="24"/>
        </w:rPr>
      </w:pPr>
      <w:r w:rsidDel="00000000" w:rsidR="00000000" w:rsidRPr="00000000">
        <w:rPr>
          <w:b w:val="1"/>
          <w:sz w:val="24"/>
          <w:szCs w:val="24"/>
          <w:rtl w:val="0"/>
        </w:rPr>
        <w:t xml:space="preserve">OPTION 16: DIGITAL INFRASTRUCTURE - Should we</w:t>
      </w:r>
    </w:p>
    <w:p w:rsidR="00000000" w:rsidDel="00000000" w:rsidP="00000000" w:rsidRDefault="00000000" w:rsidRPr="00000000" w14:paraId="000002C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 policy with the requirements expected from new development to provide digital connections and be designed to accommodate future digital infrastructure needs (future proofing).</w:t>
      </w:r>
    </w:p>
    <w:p w:rsidR="00000000" w:rsidDel="00000000" w:rsidP="00000000" w:rsidRDefault="00000000" w:rsidRPr="00000000" w14:paraId="000002C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 policy protecting existing telecommunications infrastructure.</w:t>
      </w:r>
    </w:p>
    <w:p w:rsidR="00000000" w:rsidDel="00000000" w:rsidP="00000000" w:rsidRDefault="00000000" w:rsidRPr="00000000" w14:paraId="000002C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 criteria-based policy on the location and mitigation requirements for telecommunications development.</w:t>
      </w:r>
    </w:p>
    <w:tbl>
      <w:tblPr>
        <w:tblStyle w:val="Table3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C4">
            <w:pPr>
              <w:rPr>
                <w:sz w:val="24"/>
                <w:szCs w:val="24"/>
              </w:rPr>
            </w:pPr>
            <w:r w:rsidDel="00000000" w:rsidR="00000000" w:rsidRPr="00000000">
              <w:rPr>
                <w:rtl w:val="0"/>
              </w:rPr>
            </w:r>
          </w:p>
          <w:p w:rsidR="00000000" w:rsidDel="00000000" w:rsidP="00000000" w:rsidRDefault="00000000" w:rsidRPr="00000000" w14:paraId="000002C5">
            <w:pPr>
              <w:rPr>
                <w:sz w:val="24"/>
                <w:szCs w:val="24"/>
              </w:rPr>
            </w:pPr>
            <w:r w:rsidDel="00000000" w:rsidR="00000000" w:rsidRPr="00000000">
              <w:rPr>
                <w:rtl w:val="0"/>
              </w:rPr>
            </w:r>
          </w:p>
          <w:p w:rsidR="00000000" w:rsidDel="00000000" w:rsidP="00000000" w:rsidRDefault="00000000" w:rsidRPr="00000000" w14:paraId="000002C6">
            <w:pPr>
              <w:rPr>
                <w:sz w:val="24"/>
                <w:szCs w:val="24"/>
              </w:rPr>
            </w:pPr>
            <w:r w:rsidDel="00000000" w:rsidR="00000000" w:rsidRPr="00000000">
              <w:rPr>
                <w:rtl w:val="0"/>
              </w:rPr>
            </w:r>
          </w:p>
          <w:p w:rsidR="00000000" w:rsidDel="00000000" w:rsidP="00000000" w:rsidRDefault="00000000" w:rsidRPr="00000000" w14:paraId="000002C7">
            <w:pPr>
              <w:rPr>
                <w:sz w:val="24"/>
                <w:szCs w:val="24"/>
              </w:rPr>
            </w:pPr>
            <w:r w:rsidDel="00000000" w:rsidR="00000000" w:rsidRPr="00000000">
              <w:rPr>
                <w:rtl w:val="0"/>
              </w:rPr>
            </w:r>
          </w:p>
          <w:p w:rsidR="00000000" w:rsidDel="00000000" w:rsidP="00000000" w:rsidRDefault="00000000" w:rsidRPr="00000000" w14:paraId="000002C8">
            <w:pPr>
              <w:rPr>
                <w:sz w:val="24"/>
                <w:szCs w:val="24"/>
              </w:rPr>
            </w:pPr>
            <w:r w:rsidDel="00000000" w:rsidR="00000000" w:rsidRPr="00000000">
              <w:rPr>
                <w:rtl w:val="0"/>
              </w:rPr>
            </w:r>
          </w:p>
          <w:p w:rsidR="00000000" w:rsidDel="00000000" w:rsidP="00000000" w:rsidRDefault="00000000" w:rsidRPr="00000000" w14:paraId="000002C9">
            <w:pPr>
              <w:rPr>
                <w:sz w:val="24"/>
                <w:szCs w:val="24"/>
              </w:rPr>
            </w:pPr>
            <w:r w:rsidDel="00000000" w:rsidR="00000000" w:rsidRPr="00000000">
              <w:rPr>
                <w:rtl w:val="0"/>
              </w:rPr>
            </w:r>
          </w:p>
          <w:p w:rsidR="00000000" w:rsidDel="00000000" w:rsidP="00000000" w:rsidRDefault="00000000" w:rsidRPr="00000000" w14:paraId="000002CA">
            <w:pPr>
              <w:rPr>
                <w:sz w:val="24"/>
                <w:szCs w:val="24"/>
              </w:rPr>
            </w:pPr>
            <w:r w:rsidDel="00000000" w:rsidR="00000000" w:rsidRPr="00000000">
              <w:rPr>
                <w:rtl w:val="0"/>
              </w:rPr>
            </w:r>
          </w:p>
          <w:p w:rsidR="00000000" w:rsidDel="00000000" w:rsidP="00000000" w:rsidRDefault="00000000" w:rsidRPr="00000000" w14:paraId="000002CB">
            <w:pPr>
              <w:rPr>
                <w:sz w:val="24"/>
                <w:szCs w:val="24"/>
              </w:rPr>
            </w:pPr>
            <w:r w:rsidDel="00000000" w:rsidR="00000000" w:rsidRPr="00000000">
              <w:rPr>
                <w:rtl w:val="0"/>
              </w:rPr>
            </w:r>
          </w:p>
          <w:p w:rsidR="00000000" w:rsidDel="00000000" w:rsidP="00000000" w:rsidRDefault="00000000" w:rsidRPr="00000000" w14:paraId="000002CC">
            <w:pPr>
              <w:rPr>
                <w:sz w:val="24"/>
                <w:szCs w:val="24"/>
              </w:rPr>
            </w:pPr>
            <w:r w:rsidDel="00000000" w:rsidR="00000000" w:rsidRPr="00000000">
              <w:rPr>
                <w:rtl w:val="0"/>
              </w:rPr>
            </w:r>
          </w:p>
          <w:p w:rsidR="00000000" w:rsidDel="00000000" w:rsidP="00000000" w:rsidRDefault="00000000" w:rsidRPr="00000000" w14:paraId="000002CD">
            <w:pPr>
              <w:rPr>
                <w:sz w:val="24"/>
                <w:szCs w:val="24"/>
              </w:rPr>
            </w:pPr>
            <w:r w:rsidDel="00000000" w:rsidR="00000000" w:rsidRPr="00000000">
              <w:rPr>
                <w:rtl w:val="0"/>
              </w:rPr>
            </w:r>
          </w:p>
          <w:p w:rsidR="00000000" w:rsidDel="00000000" w:rsidP="00000000" w:rsidRDefault="00000000" w:rsidRPr="00000000" w14:paraId="000002CE">
            <w:pPr>
              <w:rPr>
                <w:sz w:val="24"/>
                <w:szCs w:val="24"/>
              </w:rPr>
            </w:pPr>
            <w:r w:rsidDel="00000000" w:rsidR="00000000" w:rsidRPr="00000000">
              <w:rPr>
                <w:rtl w:val="0"/>
              </w:rPr>
            </w:r>
          </w:p>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sz w:val="24"/>
                <w:szCs w:val="24"/>
              </w:rPr>
            </w:pPr>
            <w:r w:rsidDel="00000000" w:rsidR="00000000" w:rsidRPr="00000000">
              <w:rPr>
                <w:rtl w:val="0"/>
              </w:rPr>
            </w:r>
          </w:p>
          <w:p w:rsidR="00000000" w:rsidDel="00000000" w:rsidP="00000000" w:rsidRDefault="00000000" w:rsidRPr="00000000" w14:paraId="000002D2">
            <w:pPr>
              <w:rPr>
                <w:sz w:val="24"/>
                <w:szCs w:val="24"/>
              </w:rPr>
            </w:pPr>
            <w:r w:rsidDel="00000000" w:rsidR="00000000" w:rsidRPr="00000000">
              <w:rPr>
                <w:rtl w:val="0"/>
              </w:rPr>
            </w:r>
          </w:p>
          <w:p w:rsidR="00000000" w:rsidDel="00000000" w:rsidP="00000000" w:rsidRDefault="00000000" w:rsidRPr="00000000" w14:paraId="000002D3">
            <w:pPr>
              <w:rPr>
                <w:sz w:val="24"/>
                <w:szCs w:val="24"/>
              </w:rPr>
            </w:pPr>
            <w:r w:rsidDel="00000000" w:rsidR="00000000" w:rsidRPr="00000000">
              <w:rPr>
                <w:rtl w:val="0"/>
              </w:rPr>
            </w:r>
          </w:p>
        </w:tc>
      </w:tr>
    </w:tbl>
    <w:p w:rsidR="00000000" w:rsidDel="00000000" w:rsidP="00000000" w:rsidRDefault="00000000" w:rsidRPr="00000000" w14:paraId="000002D4">
      <w:pPr>
        <w:rPr>
          <w:sz w:val="24"/>
          <w:szCs w:val="24"/>
        </w:rPr>
      </w:pPr>
      <w:r w:rsidDel="00000000" w:rsidR="00000000" w:rsidRPr="00000000">
        <w:rPr>
          <w:rtl w:val="0"/>
        </w:rPr>
      </w:r>
    </w:p>
    <w:p w:rsidR="00000000" w:rsidDel="00000000" w:rsidP="00000000" w:rsidRDefault="00000000" w:rsidRPr="00000000" w14:paraId="000002D5">
      <w:pPr>
        <w:rPr>
          <w:b w:val="1"/>
          <w:sz w:val="24"/>
          <w:szCs w:val="24"/>
        </w:rPr>
      </w:pPr>
      <w:r w:rsidDel="00000000" w:rsidR="00000000" w:rsidRPr="00000000">
        <w:rPr>
          <w:b w:val="1"/>
          <w:sz w:val="24"/>
          <w:szCs w:val="24"/>
          <w:rtl w:val="0"/>
        </w:rPr>
        <w:t xml:space="preserve">QUESTION: TRANSPORT POLICIES – </w:t>
      </w:r>
    </w:p>
    <w:p w:rsidR="00000000" w:rsidDel="00000000" w:rsidP="00000000" w:rsidRDefault="00000000" w:rsidRPr="00000000" w14:paraId="000002D6">
      <w:pPr>
        <w:rPr>
          <w:b w:val="1"/>
          <w:sz w:val="24"/>
          <w:szCs w:val="24"/>
        </w:rPr>
      </w:pPr>
      <w:r w:rsidDel="00000000" w:rsidR="00000000" w:rsidRPr="00000000">
        <w:rPr>
          <w:b w:val="1"/>
          <w:sz w:val="24"/>
          <w:szCs w:val="24"/>
          <w:rtl w:val="0"/>
        </w:rPr>
        <w:t xml:space="preserve">Do you agree with the range of policies and documents we have identified?</w:t>
      </w:r>
    </w:p>
    <w:p w:rsidR="00000000" w:rsidDel="00000000" w:rsidP="00000000" w:rsidRDefault="00000000" w:rsidRPr="00000000" w14:paraId="000002D7">
      <w:pPr>
        <w:rPr>
          <w:b w:val="1"/>
          <w:sz w:val="24"/>
          <w:szCs w:val="24"/>
        </w:rPr>
      </w:pPr>
      <w:r w:rsidDel="00000000" w:rsidR="00000000" w:rsidRPr="00000000">
        <w:rPr>
          <w:b w:val="1"/>
          <w:sz w:val="24"/>
          <w:szCs w:val="24"/>
          <w:rtl w:val="0"/>
        </w:rPr>
        <w:t xml:space="preserve">Are there any transport-related policies that we should consider through the Local Plan Review?</w:t>
      </w:r>
    </w:p>
    <w:tbl>
      <w:tblPr>
        <w:tblStyle w:val="Table3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D8">
            <w:pPr>
              <w:rPr>
                <w:sz w:val="24"/>
                <w:szCs w:val="24"/>
              </w:rPr>
            </w:pPr>
            <w:r w:rsidDel="00000000" w:rsidR="00000000" w:rsidRPr="00000000">
              <w:rPr>
                <w:rtl w:val="0"/>
              </w:rPr>
            </w:r>
          </w:p>
          <w:p w:rsidR="00000000" w:rsidDel="00000000" w:rsidP="00000000" w:rsidRDefault="00000000" w:rsidRPr="00000000" w14:paraId="000002D9">
            <w:pPr>
              <w:rPr>
                <w:sz w:val="24"/>
                <w:szCs w:val="24"/>
              </w:rPr>
            </w:pPr>
            <w:r w:rsidDel="00000000" w:rsidR="00000000" w:rsidRPr="00000000">
              <w:rPr>
                <w:sz w:val="24"/>
                <w:szCs w:val="24"/>
                <w:rtl w:val="0"/>
              </w:rPr>
              <w:t xml:space="preserve">There needs to be a detailed Local Walking and Cycling Infrastructure plan for all key towns and villages that specifies exactly what pedestrian and cycle routes and crossings need to be constructed where. Currently provision is very haphazard and up to the whim of the developer, rather than being a proper, joined-up and cohesive plan that all parties are working towards.  The progress in implementing the LCWIP should form a key measurable and public metric on the county’s progress to decarbonising transport.</w:t>
            </w:r>
          </w:p>
          <w:p w:rsidR="00000000" w:rsidDel="00000000" w:rsidP="00000000" w:rsidRDefault="00000000" w:rsidRPr="00000000" w14:paraId="000002DA">
            <w:pPr>
              <w:rPr>
                <w:sz w:val="24"/>
                <w:szCs w:val="24"/>
              </w:rPr>
            </w:pPr>
            <w:r w:rsidDel="00000000" w:rsidR="00000000" w:rsidRPr="00000000">
              <w:rPr>
                <w:rtl w:val="0"/>
              </w:rPr>
            </w:r>
          </w:p>
          <w:p w:rsidR="00000000" w:rsidDel="00000000" w:rsidP="00000000" w:rsidRDefault="00000000" w:rsidRPr="00000000" w14:paraId="000002DB">
            <w:pPr>
              <w:rPr>
                <w:sz w:val="24"/>
                <w:szCs w:val="24"/>
              </w:rPr>
            </w:pPr>
            <w:r w:rsidDel="00000000" w:rsidR="00000000" w:rsidRPr="00000000">
              <w:rPr>
                <w:rtl w:val="0"/>
              </w:rPr>
            </w:r>
          </w:p>
          <w:p w:rsidR="00000000" w:rsidDel="00000000" w:rsidP="00000000" w:rsidRDefault="00000000" w:rsidRPr="00000000" w14:paraId="000002DC">
            <w:pPr>
              <w:rPr>
                <w:sz w:val="24"/>
                <w:szCs w:val="24"/>
              </w:rPr>
            </w:pPr>
            <w:r w:rsidDel="00000000" w:rsidR="00000000" w:rsidRPr="00000000">
              <w:rPr>
                <w:rtl w:val="0"/>
              </w:rPr>
            </w:r>
          </w:p>
          <w:p w:rsidR="00000000" w:rsidDel="00000000" w:rsidP="00000000" w:rsidRDefault="00000000" w:rsidRPr="00000000" w14:paraId="000002DD">
            <w:pPr>
              <w:rPr>
                <w:sz w:val="24"/>
                <w:szCs w:val="24"/>
              </w:rPr>
            </w:pPr>
            <w:r w:rsidDel="00000000" w:rsidR="00000000" w:rsidRPr="00000000">
              <w:rPr>
                <w:rtl w:val="0"/>
              </w:rPr>
            </w:r>
          </w:p>
          <w:p w:rsidR="00000000" w:rsidDel="00000000" w:rsidP="00000000" w:rsidRDefault="00000000" w:rsidRPr="00000000" w14:paraId="000002DE">
            <w:pPr>
              <w:rPr>
                <w:sz w:val="24"/>
                <w:szCs w:val="24"/>
              </w:rPr>
            </w:pPr>
            <w:r w:rsidDel="00000000" w:rsidR="00000000" w:rsidRPr="00000000">
              <w:rPr>
                <w:rtl w:val="0"/>
              </w:rPr>
            </w:r>
          </w:p>
          <w:p w:rsidR="00000000" w:rsidDel="00000000" w:rsidP="00000000" w:rsidRDefault="00000000" w:rsidRPr="00000000" w14:paraId="000002DF">
            <w:pPr>
              <w:rPr>
                <w:sz w:val="24"/>
                <w:szCs w:val="24"/>
              </w:rPr>
            </w:pPr>
            <w:r w:rsidDel="00000000" w:rsidR="00000000" w:rsidRPr="00000000">
              <w:rPr>
                <w:rtl w:val="0"/>
              </w:rPr>
            </w:r>
          </w:p>
          <w:p w:rsidR="00000000" w:rsidDel="00000000" w:rsidP="00000000" w:rsidRDefault="00000000" w:rsidRPr="00000000" w14:paraId="000002E0">
            <w:pPr>
              <w:rPr>
                <w:sz w:val="24"/>
                <w:szCs w:val="24"/>
              </w:rPr>
            </w:pPr>
            <w:r w:rsidDel="00000000" w:rsidR="00000000" w:rsidRPr="00000000">
              <w:rPr>
                <w:rtl w:val="0"/>
              </w:rPr>
            </w:r>
          </w:p>
          <w:p w:rsidR="00000000" w:rsidDel="00000000" w:rsidP="00000000" w:rsidRDefault="00000000" w:rsidRPr="00000000" w14:paraId="000002E1">
            <w:pPr>
              <w:rPr>
                <w:sz w:val="24"/>
                <w:szCs w:val="24"/>
              </w:rPr>
            </w:pPr>
            <w:r w:rsidDel="00000000" w:rsidR="00000000" w:rsidRPr="00000000">
              <w:rPr>
                <w:rtl w:val="0"/>
              </w:rPr>
            </w:r>
          </w:p>
          <w:p w:rsidR="00000000" w:rsidDel="00000000" w:rsidP="00000000" w:rsidRDefault="00000000" w:rsidRPr="00000000" w14:paraId="000002E2">
            <w:pPr>
              <w:rPr>
                <w:sz w:val="24"/>
                <w:szCs w:val="24"/>
              </w:rPr>
            </w:pPr>
            <w:r w:rsidDel="00000000" w:rsidR="00000000" w:rsidRPr="00000000">
              <w:rPr>
                <w:rtl w:val="0"/>
              </w:rPr>
            </w:r>
          </w:p>
          <w:p w:rsidR="00000000" w:rsidDel="00000000" w:rsidP="00000000" w:rsidRDefault="00000000" w:rsidRPr="00000000" w14:paraId="000002E3">
            <w:pPr>
              <w:rPr>
                <w:sz w:val="24"/>
                <w:szCs w:val="24"/>
              </w:rPr>
            </w:pPr>
            <w:r w:rsidDel="00000000" w:rsidR="00000000" w:rsidRPr="00000000">
              <w:rPr>
                <w:rtl w:val="0"/>
              </w:rPr>
            </w:r>
          </w:p>
          <w:p w:rsidR="00000000" w:rsidDel="00000000" w:rsidP="00000000" w:rsidRDefault="00000000" w:rsidRPr="00000000" w14:paraId="000002E4">
            <w:pPr>
              <w:rPr>
                <w:sz w:val="24"/>
                <w:szCs w:val="24"/>
              </w:rPr>
            </w:pPr>
            <w:r w:rsidDel="00000000" w:rsidR="00000000" w:rsidRPr="00000000">
              <w:rPr>
                <w:rtl w:val="0"/>
              </w:rPr>
            </w:r>
          </w:p>
          <w:p w:rsidR="00000000" w:rsidDel="00000000" w:rsidP="00000000" w:rsidRDefault="00000000" w:rsidRPr="00000000" w14:paraId="000002E5">
            <w:pPr>
              <w:rPr>
                <w:sz w:val="24"/>
                <w:szCs w:val="24"/>
              </w:rPr>
            </w:pPr>
            <w:r w:rsidDel="00000000" w:rsidR="00000000" w:rsidRPr="00000000">
              <w:rPr>
                <w:rtl w:val="0"/>
              </w:rPr>
            </w:r>
          </w:p>
          <w:p w:rsidR="00000000" w:rsidDel="00000000" w:rsidP="00000000" w:rsidRDefault="00000000" w:rsidRPr="00000000" w14:paraId="000002E6">
            <w:pPr>
              <w:rPr>
                <w:sz w:val="24"/>
                <w:szCs w:val="24"/>
              </w:rPr>
            </w:pPr>
            <w:r w:rsidDel="00000000" w:rsidR="00000000" w:rsidRPr="00000000">
              <w:rPr>
                <w:rtl w:val="0"/>
              </w:rPr>
            </w:r>
          </w:p>
          <w:p w:rsidR="00000000" w:rsidDel="00000000" w:rsidP="00000000" w:rsidRDefault="00000000" w:rsidRPr="00000000" w14:paraId="000002E7">
            <w:pPr>
              <w:rPr>
                <w:sz w:val="24"/>
                <w:szCs w:val="24"/>
              </w:rPr>
            </w:pPr>
            <w:r w:rsidDel="00000000" w:rsidR="00000000" w:rsidRPr="00000000">
              <w:rPr>
                <w:rtl w:val="0"/>
              </w:rPr>
            </w:r>
          </w:p>
        </w:tc>
      </w:tr>
    </w:tbl>
    <w:p w:rsidR="00000000" w:rsidDel="00000000" w:rsidP="00000000" w:rsidRDefault="00000000" w:rsidRPr="00000000" w14:paraId="000002E8">
      <w:pPr>
        <w:rPr>
          <w:sz w:val="24"/>
          <w:szCs w:val="24"/>
        </w:rPr>
      </w:pPr>
      <w:r w:rsidDel="00000000" w:rsidR="00000000" w:rsidRPr="00000000">
        <w:rPr>
          <w:rtl w:val="0"/>
        </w:rPr>
      </w:r>
    </w:p>
    <w:p w:rsidR="00000000" w:rsidDel="00000000" w:rsidP="00000000" w:rsidRDefault="00000000" w:rsidRPr="00000000" w14:paraId="000002E9">
      <w:pPr>
        <w:rPr>
          <w:b w:val="1"/>
          <w:sz w:val="24"/>
          <w:szCs w:val="24"/>
        </w:rPr>
      </w:pPr>
      <w:r w:rsidDel="00000000" w:rsidR="00000000" w:rsidRPr="00000000">
        <w:rPr>
          <w:b w:val="1"/>
          <w:sz w:val="24"/>
          <w:szCs w:val="24"/>
          <w:rtl w:val="0"/>
        </w:rPr>
        <w:t xml:space="preserve">OPTION 17: INFRASTRUCTURE DELIVERY - Should we:</w:t>
      </w:r>
    </w:p>
    <w:p w:rsidR="00000000" w:rsidDel="00000000" w:rsidP="00000000" w:rsidRDefault="00000000" w:rsidRPr="00000000" w14:paraId="000002E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 the methodology to consider social and environmental benefits of schemes and the contributions they make to Climate Action, Healthy Place Shaping, and a Sustainable Economy?</w:t>
      </w:r>
    </w:p>
    <w:p w:rsidR="00000000" w:rsidDel="00000000" w:rsidP="00000000" w:rsidRDefault="00000000" w:rsidRPr="00000000" w14:paraId="000002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Retain the current methodology?</w:t>
      </w:r>
    </w:p>
    <w:p w:rsidR="00000000" w:rsidDel="00000000" w:rsidP="00000000" w:rsidRDefault="00000000" w:rsidRPr="00000000" w14:paraId="000002EC">
      <w:pPr>
        <w:rPr>
          <w:b w:val="1"/>
          <w:sz w:val="24"/>
          <w:szCs w:val="24"/>
        </w:rPr>
      </w:pPr>
      <w:r w:rsidDel="00000000" w:rsidR="00000000" w:rsidRPr="00000000">
        <w:rPr>
          <w:b w:val="1"/>
          <w:sz w:val="24"/>
          <w:szCs w:val="24"/>
          <w:rtl w:val="0"/>
        </w:rPr>
        <w:t xml:space="preserve">And, should we:</w:t>
      </w:r>
    </w:p>
    <w:p w:rsidR="00000000" w:rsidDel="00000000" w:rsidP="00000000" w:rsidRDefault="00000000" w:rsidRPr="00000000" w14:paraId="000002E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Continue to prepare the IDP by place or</w:t>
      </w:r>
    </w:p>
    <w:p w:rsidR="00000000" w:rsidDel="00000000" w:rsidP="00000000" w:rsidRDefault="00000000" w:rsidRPr="00000000" w14:paraId="000002E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look at areas by catchment and how accessible they are?</w:t>
      </w:r>
    </w:p>
    <w:tbl>
      <w:tblPr>
        <w:tblStyle w:val="Table3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2EF">
            <w:pPr>
              <w:rPr>
                <w:sz w:val="24"/>
                <w:szCs w:val="24"/>
              </w:rPr>
            </w:pPr>
            <w:r w:rsidDel="00000000" w:rsidR="00000000" w:rsidRPr="00000000">
              <w:rPr>
                <w:rtl w:val="0"/>
              </w:rPr>
            </w:r>
          </w:p>
          <w:p w:rsidR="00000000" w:rsidDel="00000000" w:rsidP="00000000" w:rsidRDefault="00000000" w:rsidRPr="00000000" w14:paraId="000002F0">
            <w:pPr>
              <w:rPr>
                <w:sz w:val="24"/>
                <w:szCs w:val="24"/>
              </w:rPr>
            </w:pPr>
            <w:r w:rsidDel="00000000" w:rsidR="00000000" w:rsidRPr="00000000">
              <w:rPr>
                <w:rtl w:val="0"/>
              </w:rPr>
            </w:r>
          </w:p>
          <w:p w:rsidR="00000000" w:rsidDel="00000000" w:rsidP="00000000" w:rsidRDefault="00000000" w:rsidRPr="00000000" w14:paraId="000002F1">
            <w:pPr>
              <w:rPr>
                <w:sz w:val="24"/>
                <w:szCs w:val="24"/>
              </w:rPr>
            </w:pPr>
            <w:r w:rsidDel="00000000" w:rsidR="00000000" w:rsidRPr="00000000">
              <w:rPr>
                <w:sz w:val="24"/>
                <w:szCs w:val="24"/>
                <w:rtl w:val="0"/>
              </w:rPr>
              <w:t xml:space="preserve">The approach to infrastructure delivery needs to be revised. Currently, it is very backward looking and locks in previous shortcomings. For example, if there is limited walking and cycling due to limited or no safe or direct supporting infrastructure, this is often taken to be evidence of a lack of demand. Demand should be estimated on the basis that suitable infrastructure was provided and with a view to the levels of active travel demand needed to reduce vehicle congestion and transport emissions. Along key routes, walking and cycling levels should massively increase to be in line with climate and health goals</w:t>
            </w:r>
          </w:p>
          <w:p w:rsidR="00000000" w:rsidDel="00000000" w:rsidP="00000000" w:rsidRDefault="00000000" w:rsidRPr="00000000" w14:paraId="000002F2">
            <w:pPr>
              <w:rPr>
                <w:sz w:val="24"/>
                <w:szCs w:val="24"/>
              </w:rPr>
            </w:pPr>
            <w:r w:rsidDel="00000000" w:rsidR="00000000" w:rsidRPr="00000000">
              <w:rPr>
                <w:rtl w:val="0"/>
              </w:rPr>
            </w:r>
          </w:p>
          <w:p w:rsidR="00000000" w:rsidDel="00000000" w:rsidP="00000000" w:rsidRDefault="00000000" w:rsidRPr="00000000" w14:paraId="000002F3">
            <w:pPr>
              <w:rPr>
                <w:sz w:val="24"/>
                <w:szCs w:val="24"/>
              </w:rPr>
            </w:pPr>
            <w:r w:rsidDel="00000000" w:rsidR="00000000" w:rsidRPr="00000000">
              <w:rPr>
                <w:sz w:val="24"/>
                <w:szCs w:val="24"/>
                <w:rtl w:val="0"/>
              </w:rPr>
              <w:t xml:space="preserve">Grouping infrastructure by how accessible it currently is by walking, cycling, and public transport will tend to lock in these types of shortcomings. Better would be to group infrastructure according to how accessible it would be if walking, cycling and public transport infrastructure was improved.</w:t>
            </w:r>
          </w:p>
          <w:p w:rsidR="00000000" w:rsidDel="00000000" w:rsidP="00000000" w:rsidRDefault="00000000" w:rsidRPr="00000000" w14:paraId="000002F4">
            <w:pPr>
              <w:rPr>
                <w:sz w:val="24"/>
                <w:szCs w:val="24"/>
              </w:rPr>
            </w:pPr>
            <w:r w:rsidDel="00000000" w:rsidR="00000000" w:rsidRPr="00000000">
              <w:rPr>
                <w:rtl w:val="0"/>
              </w:rPr>
            </w:r>
          </w:p>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rPr>
                <w:sz w:val="24"/>
                <w:szCs w:val="24"/>
              </w:rPr>
            </w:pPr>
            <w:r w:rsidDel="00000000" w:rsidR="00000000" w:rsidRPr="00000000">
              <w:rPr>
                <w:rtl w:val="0"/>
              </w:rPr>
            </w:r>
          </w:p>
          <w:p w:rsidR="00000000" w:rsidDel="00000000" w:rsidP="00000000" w:rsidRDefault="00000000" w:rsidRPr="00000000" w14:paraId="000002F7">
            <w:pPr>
              <w:rPr>
                <w:sz w:val="24"/>
                <w:szCs w:val="24"/>
              </w:rPr>
            </w:pPr>
            <w:r w:rsidDel="00000000" w:rsidR="00000000" w:rsidRPr="00000000">
              <w:rPr>
                <w:rtl w:val="0"/>
              </w:rPr>
            </w:r>
          </w:p>
          <w:p w:rsidR="00000000" w:rsidDel="00000000" w:rsidP="00000000" w:rsidRDefault="00000000" w:rsidRPr="00000000" w14:paraId="000002F8">
            <w:pPr>
              <w:rPr>
                <w:sz w:val="24"/>
                <w:szCs w:val="24"/>
              </w:rPr>
            </w:pPr>
            <w:r w:rsidDel="00000000" w:rsidR="00000000" w:rsidRPr="00000000">
              <w:rPr>
                <w:rtl w:val="0"/>
              </w:rPr>
            </w:r>
          </w:p>
          <w:p w:rsidR="00000000" w:rsidDel="00000000" w:rsidP="00000000" w:rsidRDefault="00000000" w:rsidRPr="00000000" w14:paraId="000002F9">
            <w:pPr>
              <w:rPr>
                <w:sz w:val="24"/>
                <w:szCs w:val="24"/>
              </w:rPr>
            </w:pPr>
            <w:r w:rsidDel="00000000" w:rsidR="00000000" w:rsidRPr="00000000">
              <w:rPr>
                <w:rtl w:val="0"/>
              </w:rPr>
            </w:r>
          </w:p>
          <w:p w:rsidR="00000000" w:rsidDel="00000000" w:rsidP="00000000" w:rsidRDefault="00000000" w:rsidRPr="00000000" w14:paraId="000002FA">
            <w:pPr>
              <w:rPr>
                <w:sz w:val="24"/>
                <w:szCs w:val="24"/>
              </w:rPr>
            </w:pPr>
            <w:r w:rsidDel="00000000" w:rsidR="00000000" w:rsidRPr="00000000">
              <w:rPr>
                <w:rtl w:val="0"/>
              </w:rPr>
            </w:r>
          </w:p>
          <w:p w:rsidR="00000000" w:rsidDel="00000000" w:rsidP="00000000" w:rsidRDefault="00000000" w:rsidRPr="00000000" w14:paraId="000002FB">
            <w:pPr>
              <w:rPr>
                <w:sz w:val="24"/>
                <w:szCs w:val="24"/>
              </w:rPr>
            </w:pPr>
            <w:r w:rsidDel="00000000" w:rsidR="00000000" w:rsidRPr="00000000">
              <w:rPr>
                <w:rtl w:val="0"/>
              </w:rPr>
            </w:r>
          </w:p>
          <w:p w:rsidR="00000000" w:rsidDel="00000000" w:rsidP="00000000" w:rsidRDefault="00000000" w:rsidRPr="00000000" w14:paraId="000002FC">
            <w:pPr>
              <w:rPr>
                <w:sz w:val="24"/>
                <w:szCs w:val="24"/>
              </w:rPr>
            </w:pPr>
            <w:r w:rsidDel="00000000" w:rsidR="00000000" w:rsidRPr="00000000">
              <w:rPr>
                <w:rtl w:val="0"/>
              </w:rPr>
            </w:r>
          </w:p>
          <w:p w:rsidR="00000000" w:rsidDel="00000000" w:rsidP="00000000" w:rsidRDefault="00000000" w:rsidRPr="00000000" w14:paraId="000002FD">
            <w:pPr>
              <w:rPr>
                <w:sz w:val="24"/>
                <w:szCs w:val="24"/>
              </w:rPr>
            </w:pPr>
            <w:r w:rsidDel="00000000" w:rsidR="00000000" w:rsidRPr="00000000">
              <w:rPr>
                <w:rtl w:val="0"/>
              </w:rPr>
            </w:r>
          </w:p>
          <w:p w:rsidR="00000000" w:rsidDel="00000000" w:rsidP="00000000" w:rsidRDefault="00000000" w:rsidRPr="00000000" w14:paraId="000002FE">
            <w:pPr>
              <w:rPr>
                <w:sz w:val="24"/>
                <w:szCs w:val="24"/>
              </w:rPr>
            </w:pPr>
            <w:r w:rsidDel="00000000" w:rsidR="00000000" w:rsidRPr="00000000">
              <w:rPr>
                <w:rtl w:val="0"/>
              </w:rPr>
            </w:r>
          </w:p>
          <w:p w:rsidR="00000000" w:rsidDel="00000000" w:rsidP="00000000" w:rsidRDefault="00000000" w:rsidRPr="00000000" w14:paraId="000002FF">
            <w:pPr>
              <w:rPr>
                <w:sz w:val="24"/>
                <w:szCs w:val="24"/>
              </w:rPr>
            </w:pPr>
            <w:r w:rsidDel="00000000" w:rsidR="00000000" w:rsidRPr="00000000">
              <w:rPr>
                <w:rtl w:val="0"/>
              </w:rPr>
            </w:r>
          </w:p>
          <w:p w:rsidR="00000000" w:rsidDel="00000000" w:rsidP="00000000" w:rsidRDefault="00000000" w:rsidRPr="00000000" w14:paraId="00000300">
            <w:pPr>
              <w:rPr>
                <w:sz w:val="24"/>
                <w:szCs w:val="24"/>
              </w:rPr>
            </w:pPr>
            <w:r w:rsidDel="00000000" w:rsidR="00000000" w:rsidRPr="00000000">
              <w:rPr>
                <w:rtl w:val="0"/>
              </w:rPr>
            </w:r>
          </w:p>
        </w:tc>
      </w:tr>
    </w:tbl>
    <w:p w:rsidR="00000000" w:rsidDel="00000000" w:rsidP="00000000" w:rsidRDefault="00000000" w:rsidRPr="00000000" w14:paraId="00000301">
      <w:pPr>
        <w:rPr>
          <w:sz w:val="24"/>
          <w:szCs w:val="24"/>
        </w:rPr>
      </w:pPr>
      <w:r w:rsidDel="00000000" w:rsidR="00000000" w:rsidRPr="00000000">
        <w:rPr>
          <w:rtl w:val="0"/>
        </w:rPr>
      </w:r>
    </w:p>
    <w:p w:rsidR="00000000" w:rsidDel="00000000" w:rsidP="00000000" w:rsidRDefault="00000000" w:rsidRPr="00000000" w14:paraId="00000302">
      <w:pPr>
        <w:rPr>
          <w:b w:val="1"/>
          <w:sz w:val="24"/>
          <w:szCs w:val="24"/>
        </w:rPr>
      </w:pPr>
      <w:r w:rsidDel="00000000" w:rsidR="00000000" w:rsidRPr="00000000">
        <w:rPr>
          <w:b w:val="1"/>
          <w:sz w:val="24"/>
          <w:szCs w:val="24"/>
          <w:rtl w:val="0"/>
        </w:rPr>
        <w:t xml:space="preserve">QUESTION: DELIVERING INFRASTRUCTURE - Are there other infrastructure policies that we should include?</w:t>
      </w:r>
    </w:p>
    <w:tbl>
      <w:tblPr>
        <w:tblStyle w:val="Table3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03">
            <w:pPr>
              <w:rPr>
                <w:sz w:val="24"/>
                <w:szCs w:val="24"/>
              </w:rPr>
            </w:pPr>
            <w:r w:rsidDel="00000000" w:rsidR="00000000" w:rsidRPr="00000000">
              <w:rPr>
                <w:rtl w:val="0"/>
              </w:rPr>
            </w:r>
          </w:p>
          <w:p w:rsidR="00000000" w:rsidDel="00000000" w:rsidP="00000000" w:rsidRDefault="00000000" w:rsidRPr="00000000" w14:paraId="00000304">
            <w:pPr>
              <w:rPr>
                <w:sz w:val="24"/>
                <w:szCs w:val="24"/>
              </w:rPr>
            </w:pPr>
            <w:r w:rsidDel="00000000" w:rsidR="00000000" w:rsidRPr="00000000">
              <w:rPr>
                <w:sz w:val="24"/>
                <w:szCs w:val="24"/>
                <w:rtl w:val="0"/>
              </w:rPr>
              <w:t xml:space="preserve">Given the vast benefits of creating walking and cycling infrastructure over motor vehicle infrastructure, and the current imbalance in the networks, funding should be weighted towards walking and cycling.</w:t>
            </w:r>
          </w:p>
          <w:p w:rsidR="00000000" w:rsidDel="00000000" w:rsidP="00000000" w:rsidRDefault="00000000" w:rsidRPr="00000000" w14:paraId="00000305">
            <w:pPr>
              <w:rPr>
                <w:sz w:val="24"/>
                <w:szCs w:val="24"/>
              </w:rPr>
            </w:pPr>
            <w:r w:rsidDel="00000000" w:rsidR="00000000" w:rsidRPr="00000000">
              <w:rPr>
                <w:rtl w:val="0"/>
              </w:rPr>
            </w:r>
          </w:p>
          <w:p w:rsidR="00000000" w:rsidDel="00000000" w:rsidP="00000000" w:rsidRDefault="00000000" w:rsidRPr="00000000" w14:paraId="00000306">
            <w:pPr>
              <w:rPr>
                <w:sz w:val="24"/>
                <w:szCs w:val="24"/>
              </w:rPr>
            </w:pPr>
            <w:r w:rsidDel="00000000" w:rsidR="00000000" w:rsidRPr="00000000">
              <w:rPr>
                <w:rtl w:val="0"/>
              </w:rPr>
            </w:r>
          </w:p>
          <w:p w:rsidR="00000000" w:rsidDel="00000000" w:rsidP="00000000" w:rsidRDefault="00000000" w:rsidRPr="00000000" w14:paraId="00000307">
            <w:pPr>
              <w:rPr>
                <w:sz w:val="24"/>
                <w:szCs w:val="24"/>
              </w:rPr>
            </w:pPr>
            <w:r w:rsidDel="00000000" w:rsidR="00000000" w:rsidRPr="00000000">
              <w:rPr>
                <w:rtl w:val="0"/>
              </w:rPr>
            </w:r>
          </w:p>
          <w:p w:rsidR="00000000" w:rsidDel="00000000" w:rsidP="00000000" w:rsidRDefault="00000000" w:rsidRPr="00000000" w14:paraId="00000308">
            <w:pPr>
              <w:rPr>
                <w:sz w:val="24"/>
                <w:szCs w:val="24"/>
              </w:rPr>
            </w:pP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rtl w:val="0"/>
              </w:rPr>
            </w:r>
          </w:p>
          <w:p w:rsidR="00000000" w:rsidDel="00000000" w:rsidP="00000000" w:rsidRDefault="00000000" w:rsidRPr="00000000" w14:paraId="0000030A">
            <w:pPr>
              <w:rPr>
                <w:sz w:val="24"/>
                <w:szCs w:val="24"/>
              </w:rPr>
            </w:pPr>
            <w:r w:rsidDel="00000000" w:rsidR="00000000" w:rsidRPr="00000000">
              <w:rPr>
                <w:rtl w:val="0"/>
              </w:rPr>
            </w:r>
          </w:p>
          <w:p w:rsidR="00000000" w:rsidDel="00000000" w:rsidP="00000000" w:rsidRDefault="00000000" w:rsidRPr="00000000" w14:paraId="0000030B">
            <w:pPr>
              <w:rPr>
                <w:sz w:val="24"/>
                <w:szCs w:val="24"/>
              </w:rPr>
            </w:pPr>
            <w:r w:rsidDel="00000000" w:rsidR="00000000" w:rsidRPr="00000000">
              <w:rPr>
                <w:rtl w:val="0"/>
              </w:rPr>
            </w:r>
          </w:p>
          <w:p w:rsidR="00000000" w:rsidDel="00000000" w:rsidP="00000000" w:rsidRDefault="00000000" w:rsidRPr="00000000" w14:paraId="0000030C">
            <w:pPr>
              <w:rPr>
                <w:sz w:val="24"/>
                <w:szCs w:val="24"/>
              </w:rPr>
            </w:pPr>
            <w:r w:rsidDel="00000000" w:rsidR="00000000" w:rsidRPr="00000000">
              <w:rPr>
                <w:rtl w:val="0"/>
              </w:rPr>
            </w:r>
          </w:p>
          <w:p w:rsidR="00000000" w:rsidDel="00000000" w:rsidP="00000000" w:rsidRDefault="00000000" w:rsidRPr="00000000" w14:paraId="0000030D">
            <w:pPr>
              <w:rPr>
                <w:sz w:val="24"/>
                <w:szCs w:val="24"/>
              </w:rPr>
            </w:pPr>
            <w:r w:rsidDel="00000000" w:rsidR="00000000" w:rsidRPr="00000000">
              <w:rPr>
                <w:rtl w:val="0"/>
              </w:rPr>
            </w:r>
          </w:p>
          <w:p w:rsidR="00000000" w:rsidDel="00000000" w:rsidP="00000000" w:rsidRDefault="00000000" w:rsidRPr="00000000" w14:paraId="0000030E">
            <w:pPr>
              <w:rPr>
                <w:sz w:val="24"/>
                <w:szCs w:val="24"/>
              </w:rPr>
            </w:pPr>
            <w:r w:rsidDel="00000000" w:rsidR="00000000" w:rsidRPr="00000000">
              <w:rPr>
                <w:rtl w:val="0"/>
              </w:rPr>
            </w:r>
          </w:p>
          <w:p w:rsidR="00000000" w:rsidDel="00000000" w:rsidP="00000000" w:rsidRDefault="00000000" w:rsidRPr="00000000" w14:paraId="0000030F">
            <w:pPr>
              <w:rPr>
                <w:sz w:val="24"/>
                <w:szCs w:val="24"/>
              </w:rPr>
            </w:pPr>
            <w:r w:rsidDel="00000000" w:rsidR="00000000" w:rsidRPr="00000000">
              <w:rPr>
                <w:rtl w:val="0"/>
              </w:rPr>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rPr>
                <w:rtl w:val="0"/>
              </w:rPr>
            </w:r>
          </w:p>
          <w:p w:rsidR="00000000" w:rsidDel="00000000" w:rsidP="00000000" w:rsidRDefault="00000000" w:rsidRPr="00000000" w14:paraId="00000312">
            <w:pPr>
              <w:rPr>
                <w:sz w:val="24"/>
                <w:szCs w:val="24"/>
              </w:rPr>
            </w:pPr>
            <w:r w:rsidDel="00000000" w:rsidR="00000000" w:rsidRPr="00000000">
              <w:rPr>
                <w:rtl w:val="0"/>
              </w:rPr>
            </w:r>
          </w:p>
        </w:tc>
      </w:tr>
    </w:tbl>
    <w:p w:rsidR="00000000" w:rsidDel="00000000" w:rsidP="00000000" w:rsidRDefault="00000000" w:rsidRPr="00000000" w14:paraId="00000313">
      <w:pPr>
        <w:rPr>
          <w:sz w:val="24"/>
          <w:szCs w:val="24"/>
        </w:rPr>
      </w:pPr>
      <w:r w:rsidDel="00000000" w:rsidR="00000000" w:rsidRPr="00000000">
        <w:rPr>
          <w:rtl w:val="0"/>
        </w:rPr>
      </w:r>
    </w:p>
    <w:p w:rsidR="00000000" w:rsidDel="00000000" w:rsidP="00000000" w:rsidRDefault="00000000" w:rsidRPr="00000000" w14:paraId="00000314">
      <w:pPr>
        <w:rPr>
          <w:b w:val="1"/>
          <w:sz w:val="24"/>
          <w:szCs w:val="24"/>
        </w:rPr>
      </w:pPr>
      <w:r w:rsidDel="00000000" w:rsidR="00000000" w:rsidRPr="00000000">
        <w:rPr>
          <w:b w:val="1"/>
          <w:sz w:val="24"/>
          <w:szCs w:val="24"/>
          <w:rtl w:val="0"/>
        </w:rPr>
        <w:t xml:space="preserve">OPTION 18: HOUSING &amp; EMPLOYMENT GROWTH AT BANBURY - If Banbury is identified as a location for growth, should we:</w:t>
      </w:r>
    </w:p>
    <w:p w:rsidR="00000000" w:rsidDel="00000000" w:rsidP="00000000" w:rsidRDefault="00000000" w:rsidRPr="00000000" w14:paraId="0000031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further urban extensions into the open countryside.</w:t>
      </w:r>
    </w:p>
    <w:p w:rsidR="00000000" w:rsidDel="00000000" w:rsidP="00000000" w:rsidRDefault="00000000" w:rsidRPr="00000000" w14:paraId="0000031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 development at Banbury to protect its landscape setting and maintain separation between the town and surrounding villages</w:t>
      </w:r>
    </w:p>
    <w:p w:rsidR="00000000" w:rsidDel="00000000" w:rsidP="00000000" w:rsidRDefault="00000000" w:rsidRPr="00000000" w14:paraId="000003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development at an existing or new settlement well connected to Banbury</w:t>
      </w:r>
    </w:p>
    <w:tbl>
      <w:tblPr>
        <w:tblStyle w:val="Table3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18">
            <w:pPr>
              <w:rPr>
                <w:sz w:val="24"/>
                <w:szCs w:val="24"/>
              </w:rPr>
            </w:pPr>
            <w:r w:rsidDel="00000000" w:rsidR="00000000" w:rsidRPr="00000000">
              <w:rPr>
                <w:rtl w:val="0"/>
              </w:rPr>
            </w:r>
          </w:p>
          <w:p w:rsidR="00000000" w:rsidDel="00000000" w:rsidP="00000000" w:rsidRDefault="00000000" w:rsidRPr="00000000" w14:paraId="00000319">
            <w:pPr>
              <w:rPr>
                <w:sz w:val="24"/>
                <w:szCs w:val="24"/>
              </w:rPr>
            </w:pPr>
            <w:r w:rsidDel="00000000" w:rsidR="00000000" w:rsidRPr="00000000">
              <w:rPr>
                <w:rtl w:val="0"/>
              </w:rPr>
            </w:r>
          </w:p>
          <w:p w:rsidR="00000000" w:rsidDel="00000000" w:rsidP="00000000" w:rsidRDefault="00000000" w:rsidRPr="00000000" w14:paraId="0000031A">
            <w:pPr>
              <w:rPr>
                <w:sz w:val="24"/>
                <w:szCs w:val="24"/>
              </w:rPr>
            </w:pPr>
            <w:r w:rsidDel="00000000" w:rsidR="00000000" w:rsidRPr="00000000">
              <w:rPr>
                <w:rtl w:val="0"/>
              </w:rPr>
            </w:r>
          </w:p>
          <w:p w:rsidR="00000000" w:rsidDel="00000000" w:rsidP="00000000" w:rsidRDefault="00000000" w:rsidRPr="00000000" w14:paraId="0000031B">
            <w:pPr>
              <w:rPr>
                <w:sz w:val="24"/>
                <w:szCs w:val="24"/>
              </w:rPr>
            </w:pPr>
            <w:r w:rsidDel="00000000" w:rsidR="00000000" w:rsidRPr="00000000">
              <w:rPr>
                <w:rtl w:val="0"/>
              </w:rPr>
            </w:r>
          </w:p>
          <w:p w:rsidR="00000000" w:rsidDel="00000000" w:rsidP="00000000" w:rsidRDefault="00000000" w:rsidRPr="00000000" w14:paraId="0000031C">
            <w:pPr>
              <w:rPr>
                <w:sz w:val="24"/>
                <w:szCs w:val="24"/>
              </w:rPr>
            </w:pP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rtl w:val="0"/>
              </w:rPr>
            </w:r>
          </w:p>
          <w:p w:rsidR="00000000" w:rsidDel="00000000" w:rsidP="00000000" w:rsidRDefault="00000000" w:rsidRPr="00000000" w14:paraId="0000031E">
            <w:pPr>
              <w:rPr>
                <w:sz w:val="24"/>
                <w:szCs w:val="24"/>
              </w:rPr>
            </w:pPr>
            <w:r w:rsidDel="00000000" w:rsidR="00000000" w:rsidRPr="00000000">
              <w:rPr>
                <w:rtl w:val="0"/>
              </w:rPr>
            </w:r>
          </w:p>
          <w:p w:rsidR="00000000" w:rsidDel="00000000" w:rsidP="00000000" w:rsidRDefault="00000000" w:rsidRPr="00000000" w14:paraId="0000031F">
            <w:pPr>
              <w:rPr>
                <w:sz w:val="24"/>
                <w:szCs w:val="24"/>
              </w:rPr>
            </w:pPr>
            <w:r w:rsidDel="00000000" w:rsidR="00000000" w:rsidRPr="00000000">
              <w:rPr>
                <w:rtl w:val="0"/>
              </w:rPr>
            </w:r>
          </w:p>
          <w:p w:rsidR="00000000" w:rsidDel="00000000" w:rsidP="00000000" w:rsidRDefault="00000000" w:rsidRPr="00000000" w14:paraId="00000320">
            <w:pPr>
              <w:rPr>
                <w:sz w:val="24"/>
                <w:szCs w:val="24"/>
              </w:rPr>
            </w:pPr>
            <w:r w:rsidDel="00000000" w:rsidR="00000000" w:rsidRPr="00000000">
              <w:rPr>
                <w:rtl w:val="0"/>
              </w:rPr>
            </w:r>
          </w:p>
          <w:p w:rsidR="00000000" w:rsidDel="00000000" w:rsidP="00000000" w:rsidRDefault="00000000" w:rsidRPr="00000000" w14:paraId="00000321">
            <w:pPr>
              <w:rPr>
                <w:sz w:val="24"/>
                <w:szCs w:val="24"/>
              </w:rPr>
            </w:pP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rtl w:val="0"/>
              </w:rPr>
            </w:r>
          </w:p>
          <w:p w:rsidR="00000000" w:rsidDel="00000000" w:rsidP="00000000" w:rsidRDefault="00000000" w:rsidRPr="00000000" w14:paraId="00000323">
            <w:pPr>
              <w:rPr>
                <w:sz w:val="24"/>
                <w:szCs w:val="24"/>
              </w:rPr>
            </w:pPr>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rtl w:val="0"/>
              </w:rPr>
            </w:r>
          </w:p>
          <w:p w:rsidR="00000000" w:rsidDel="00000000" w:rsidP="00000000" w:rsidRDefault="00000000" w:rsidRPr="00000000" w14:paraId="00000325">
            <w:pPr>
              <w:rPr>
                <w:sz w:val="24"/>
                <w:szCs w:val="24"/>
              </w:rPr>
            </w:pPr>
            <w:r w:rsidDel="00000000" w:rsidR="00000000" w:rsidRPr="00000000">
              <w:rPr>
                <w:rtl w:val="0"/>
              </w:rPr>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rPr>
                <w:sz w:val="24"/>
                <w:szCs w:val="24"/>
              </w:rPr>
            </w:pPr>
            <w:r w:rsidDel="00000000" w:rsidR="00000000" w:rsidRPr="00000000">
              <w:rPr>
                <w:rtl w:val="0"/>
              </w:rPr>
            </w:r>
          </w:p>
        </w:tc>
      </w:tr>
    </w:tbl>
    <w:p w:rsidR="00000000" w:rsidDel="00000000" w:rsidP="00000000" w:rsidRDefault="00000000" w:rsidRPr="00000000" w14:paraId="00000328">
      <w:pPr>
        <w:rPr>
          <w:sz w:val="24"/>
          <w:szCs w:val="24"/>
        </w:rPr>
      </w:pPr>
      <w:r w:rsidDel="00000000" w:rsidR="00000000" w:rsidRPr="00000000">
        <w:rPr>
          <w:rtl w:val="0"/>
        </w:rPr>
      </w:r>
    </w:p>
    <w:p w:rsidR="00000000" w:rsidDel="00000000" w:rsidP="00000000" w:rsidRDefault="00000000" w:rsidRPr="00000000" w14:paraId="00000329">
      <w:pPr>
        <w:rPr>
          <w:sz w:val="24"/>
          <w:szCs w:val="24"/>
        </w:rPr>
      </w:pPr>
      <w:r w:rsidDel="00000000" w:rsidR="00000000" w:rsidRPr="00000000">
        <w:rPr>
          <w:rtl w:val="0"/>
        </w:rPr>
      </w:r>
    </w:p>
    <w:p w:rsidR="00000000" w:rsidDel="00000000" w:rsidP="00000000" w:rsidRDefault="00000000" w:rsidRPr="00000000" w14:paraId="0000032A">
      <w:pPr>
        <w:rPr>
          <w:b w:val="1"/>
          <w:sz w:val="24"/>
          <w:szCs w:val="24"/>
        </w:rPr>
      </w:pPr>
      <w:r w:rsidDel="00000000" w:rsidR="00000000" w:rsidRPr="00000000">
        <w:rPr>
          <w:b w:val="1"/>
          <w:sz w:val="24"/>
          <w:szCs w:val="24"/>
          <w:rtl w:val="0"/>
        </w:rPr>
        <w:t xml:space="preserve">OPTION 19: BANBURY – DIRECTIONS OF DEVELOPMENT - If additional development is directed to Banbury requiring green field sites</w:t>
      </w:r>
    </w:p>
    <w:p w:rsidR="00000000" w:rsidDel="00000000" w:rsidP="00000000" w:rsidRDefault="00000000" w:rsidRPr="00000000" w14:paraId="0000032B">
      <w:pPr>
        <w:rPr>
          <w:b w:val="1"/>
          <w:sz w:val="24"/>
          <w:szCs w:val="24"/>
        </w:rPr>
      </w:pPr>
      <w:r w:rsidDel="00000000" w:rsidR="00000000" w:rsidRPr="00000000">
        <w:rPr>
          <w:b w:val="1"/>
          <w:sz w:val="24"/>
          <w:szCs w:val="24"/>
          <w:rtl w:val="0"/>
        </w:rPr>
        <w:t xml:space="preserve">Should we:</w:t>
      </w:r>
    </w:p>
    <w:p w:rsidR="00000000" w:rsidDel="00000000" w:rsidP="00000000" w:rsidRDefault="00000000" w:rsidRPr="00000000" w14:paraId="0000032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north of the town.</w:t>
      </w:r>
    </w:p>
    <w:p w:rsidR="00000000" w:rsidDel="00000000" w:rsidP="00000000" w:rsidRDefault="00000000" w:rsidRPr="00000000" w14:paraId="0000032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south of the town</w:t>
      </w:r>
    </w:p>
    <w:p w:rsidR="00000000" w:rsidDel="00000000" w:rsidP="00000000" w:rsidRDefault="00000000" w:rsidRPr="00000000" w14:paraId="0000032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east of the town (including to the east of the M40 Junction 11)</w:t>
      </w:r>
    </w:p>
    <w:p w:rsidR="00000000" w:rsidDel="00000000" w:rsidP="00000000" w:rsidRDefault="00000000" w:rsidRPr="00000000" w14:paraId="0000032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west of the town?</w:t>
      </w:r>
    </w:p>
    <w:p w:rsidR="00000000" w:rsidDel="00000000" w:rsidP="00000000" w:rsidRDefault="00000000" w:rsidRPr="00000000" w14:paraId="0000033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combination of any of the above</w:t>
      </w:r>
    </w:p>
    <w:p w:rsidR="00000000" w:rsidDel="00000000" w:rsidP="00000000" w:rsidRDefault="00000000" w:rsidRPr="00000000" w14:paraId="00000331">
      <w:pPr>
        <w:rPr>
          <w:b w:val="1"/>
          <w:sz w:val="24"/>
          <w:szCs w:val="24"/>
        </w:rPr>
      </w:pPr>
      <w:r w:rsidDel="00000000" w:rsidR="00000000" w:rsidRPr="00000000">
        <w:rPr>
          <w:b w:val="1"/>
          <w:sz w:val="24"/>
          <w:szCs w:val="24"/>
          <w:rtl w:val="0"/>
        </w:rPr>
        <w:t xml:space="preserve">We would welcome views on any specific sites identified through the call for sites, or suggestions for new sites.</w:t>
      </w:r>
    </w:p>
    <w:p w:rsidR="00000000" w:rsidDel="00000000" w:rsidP="00000000" w:rsidRDefault="00000000" w:rsidRPr="00000000" w14:paraId="00000332">
      <w:pPr>
        <w:rPr>
          <w:b w:val="1"/>
          <w:sz w:val="24"/>
          <w:szCs w:val="24"/>
        </w:rPr>
      </w:pPr>
      <w:r w:rsidDel="00000000" w:rsidR="00000000" w:rsidRPr="00000000">
        <w:rPr>
          <w:rtl w:val="0"/>
        </w:rPr>
      </w:r>
    </w:p>
    <w:tbl>
      <w:tblPr>
        <w:tblStyle w:val="Table4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33">
            <w:pPr>
              <w:rPr>
                <w:sz w:val="24"/>
                <w:szCs w:val="24"/>
              </w:rPr>
            </w:pPr>
            <w:r w:rsidDel="00000000" w:rsidR="00000000" w:rsidRPr="00000000">
              <w:rPr>
                <w:rtl w:val="0"/>
              </w:rPr>
            </w:r>
          </w:p>
          <w:p w:rsidR="00000000" w:rsidDel="00000000" w:rsidP="00000000" w:rsidRDefault="00000000" w:rsidRPr="00000000" w14:paraId="00000334">
            <w:pPr>
              <w:rPr>
                <w:sz w:val="24"/>
                <w:szCs w:val="24"/>
              </w:rPr>
            </w:pPr>
            <w:r w:rsidDel="00000000" w:rsidR="00000000" w:rsidRPr="00000000">
              <w:rPr>
                <w:rtl w:val="0"/>
              </w:rPr>
            </w:r>
          </w:p>
          <w:p w:rsidR="00000000" w:rsidDel="00000000" w:rsidP="00000000" w:rsidRDefault="00000000" w:rsidRPr="00000000" w14:paraId="00000335">
            <w:pPr>
              <w:rPr>
                <w:sz w:val="24"/>
                <w:szCs w:val="24"/>
              </w:rPr>
            </w:pPr>
            <w:r w:rsidDel="00000000" w:rsidR="00000000" w:rsidRPr="00000000">
              <w:rPr>
                <w:rtl w:val="0"/>
              </w:rPr>
            </w:r>
          </w:p>
          <w:p w:rsidR="00000000" w:rsidDel="00000000" w:rsidP="00000000" w:rsidRDefault="00000000" w:rsidRPr="00000000" w14:paraId="00000336">
            <w:pPr>
              <w:rPr>
                <w:sz w:val="24"/>
                <w:szCs w:val="24"/>
              </w:rPr>
            </w:pPr>
            <w:r w:rsidDel="00000000" w:rsidR="00000000" w:rsidRPr="00000000">
              <w:rPr>
                <w:rtl w:val="0"/>
              </w:rPr>
            </w:r>
          </w:p>
          <w:p w:rsidR="00000000" w:rsidDel="00000000" w:rsidP="00000000" w:rsidRDefault="00000000" w:rsidRPr="00000000" w14:paraId="00000337">
            <w:pPr>
              <w:rPr>
                <w:sz w:val="24"/>
                <w:szCs w:val="24"/>
              </w:rPr>
            </w:pPr>
            <w:r w:rsidDel="00000000" w:rsidR="00000000" w:rsidRPr="00000000">
              <w:rPr>
                <w:rtl w:val="0"/>
              </w:rPr>
            </w:r>
          </w:p>
          <w:p w:rsidR="00000000" w:rsidDel="00000000" w:rsidP="00000000" w:rsidRDefault="00000000" w:rsidRPr="00000000" w14:paraId="00000338">
            <w:pPr>
              <w:rPr>
                <w:sz w:val="24"/>
                <w:szCs w:val="24"/>
              </w:rPr>
            </w:pPr>
            <w:r w:rsidDel="00000000" w:rsidR="00000000" w:rsidRPr="00000000">
              <w:rPr>
                <w:rtl w:val="0"/>
              </w:rPr>
            </w:r>
          </w:p>
          <w:p w:rsidR="00000000" w:rsidDel="00000000" w:rsidP="00000000" w:rsidRDefault="00000000" w:rsidRPr="00000000" w14:paraId="00000339">
            <w:pPr>
              <w:rPr>
                <w:sz w:val="24"/>
                <w:szCs w:val="24"/>
              </w:rPr>
            </w:pPr>
            <w:r w:rsidDel="00000000" w:rsidR="00000000" w:rsidRPr="00000000">
              <w:rPr>
                <w:rtl w:val="0"/>
              </w:rPr>
            </w:r>
          </w:p>
          <w:p w:rsidR="00000000" w:rsidDel="00000000" w:rsidP="00000000" w:rsidRDefault="00000000" w:rsidRPr="00000000" w14:paraId="0000033A">
            <w:pPr>
              <w:rPr>
                <w:sz w:val="24"/>
                <w:szCs w:val="24"/>
              </w:rPr>
            </w:pPr>
            <w:r w:rsidDel="00000000" w:rsidR="00000000" w:rsidRPr="00000000">
              <w:rPr>
                <w:rtl w:val="0"/>
              </w:rPr>
            </w:r>
          </w:p>
          <w:p w:rsidR="00000000" w:rsidDel="00000000" w:rsidP="00000000" w:rsidRDefault="00000000" w:rsidRPr="00000000" w14:paraId="0000033B">
            <w:pPr>
              <w:rPr>
                <w:sz w:val="24"/>
                <w:szCs w:val="24"/>
              </w:rPr>
            </w:pPr>
            <w:r w:rsidDel="00000000" w:rsidR="00000000" w:rsidRPr="00000000">
              <w:rPr>
                <w:rtl w:val="0"/>
              </w:rPr>
            </w:r>
          </w:p>
          <w:p w:rsidR="00000000" w:rsidDel="00000000" w:rsidP="00000000" w:rsidRDefault="00000000" w:rsidRPr="00000000" w14:paraId="0000033C">
            <w:pPr>
              <w:rPr>
                <w:sz w:val="24"/>
                <w:szCs w:val="24"/>
              </w:rPr>
            </w:pPr>
            <w:r w:rsidDel="00000000" w:rsidR="00000000" w:rsidRPr="00000000">
              <w:rPr>
                <w:rtl w:val="0"/>
              </w:rPr>
            </w:r>
          </w:p>
          <w:p w:rsidR="00000000" w:rsidDel="00000000" w:rsidP="00000000" w:rsidRDefault="00000000" w:rsidRPr="00000000" w14:paraId="0000033D">
            <w:pPr>
              <w:rPr>
                <w:sz w:val="24"/>
                <w:szCs w:val="24"/>
              </w:rPr>
            </w:pPr>
            <w:r w:rsidDel="00000000" w:rsidR="00000000" w:rsidRPr="00000000">
              <w:rPr>
                <w:rtl w:val="0"/>
              </w:rPr>
            </w:r>
          </w:p>
          <w:p w:rsidR="00000000" w:rsidDel="00000000" w:rsidP="00000000" w:rsidRDefault="00000000" w:rsidRPr="00000000" w14:paraId="0000033E">
            <w:pPr>
              <w:rPr>
                <w:sz w:val="24"/>
                <w:szCs w:val="24"/>
              </w:rPr>
            </w:pPr>
            <w:r w:rsidDel="00000000" w:rsidR="00000000" w:rsidRPr="00000000">
              <w:rPr>
                <w:rtl w:val="0"/>
              </w:rPr>
            </w:r>
          </w:p>
          <w:p w:rsidR="00000000" w:rsidDel="00000000" w:rsidP="00000000" w:rsidRDefault="00000000" w:rsidRPr="00000000" w14:paraId="0000033F">
            <w:pPr>
              <w:rPr>
                <w:sz w:val="24"/>
                <w:szCs w:val="24"/>
              </w:rPr>
            </w:pPr>
            <w:r w:rsidDel="00000000" w:rsidR="00000000" w:rsidRPr="00000000">
              <w:rPr>
                <w:rtl w:val="0"/>
              </w:rPr>
            </w:r>
          </w:p>
          <w:p w:rsidR="00000000" w:rsidDel="00000000" w:rsidP="00000000" w:rsidRDefault="00000000" w:rsidRPr="00000000" w14:paraId="00000340">
            <w:pPr>
              <w:rPr>
                <w:sz w:val="24"/>
                <w:szCs w:val="24"/>
              </w:rPr>
            </w:pPr>
            <w:r w:rsidDel="00000000" w:rsidR="00000000" w:rsidRPr="00000000">
              <w:rPr>
                <w:rtl w:val="0"/>
              </w:rPr>
            </w:r>
          </w:p>
          <w:p w:rsidR="00000000" w:rsidDel="00000000" w:rsidP="00000000" w:rsidRDefault="00000000" w:rsidRPr="00000000" w14:paraId="00000341">
            <w:pPr>
              <w:rPr>
                <w:sz w:val="24"/>
                <w:szCs w:val="24"/>
              </w:rPr>
            </w:pPr>
            <w:r w:rsidDel="00000000" w:rsidR="00000000" w:rsidRPr="00000000">
              <w:rPr>
                <w:rtl w:val="0"/>
              </w:rPr>
            </w:r>
          </w:p>
          <w:p w:rsidR="00000000" w:rsidDel="00000000" w:rsidP="00000000" w:rsidRDefault="00000000" w:rsidRPr="00000000" w14:paraId="00000342">
            <w:pPr>
              <w:rPr>
                <w:sz w:val="24"/>
                <w:szCs w:val="24"/>
              </w:rPr>
            </w:pPr>
            <w:r w:rsidDel="00000000" w:rsidR="00000000" w:rsidRPr="00000000">
              <w:rPr>
                <w:rtl w:val="0"/>
              </w:rPr>
            </w:r>
          </w:p>
        </w:tc>
      </w:tr>
    </w:tbl>
    <w:p w:rsidR="00000000" w:rsidDel="00000000" w:rsidP="00000000" w:rsidRDefault="00000000" w:rsidRPr="00000000" w14:paraId="00000343">
      <w:pPr>
        <w:rPr>
          <w:sz w:val="24"/>
          <w:szCs w:val="24"/>
        </w:rPr>
      </w:pPr>
      <w:r w:rsidDel="00000000" w:rsidR="00000000" w:rsidRPr="00000000">
        <w:rPr>
          <w:rtl w:val="0"/>
        </w:rPr>
      </w:r>
    </w:p>
    <w:p w:rsidR="00000000" w:rsidDel="00000000" w:rsidP="00000000" w:rsidRDefault="00000000" w:rsidRPr="00000000" w14:paraId="00000344">
      <w:pPr>
        <w:rPr>
          <w:sz w:val="24"/>
          <w:szCs w:val="24"/>
        </w:rPr>
      </w:pPr>
      <w:r w:rsidDel="00000000" w:rsidR="00000000" w:rsidRPr="00000000">
        <w:rPr>
          <w:rtl w:val="0"/>
        </w:rPr>
      </w:r>
    </w:p>
    <w:p w:rsidR="00000000" w:rsidDel="00000000" w:rsidP="00000000" w:rsidRDefault="00000000" w:rsidRPr="00000000" w14:paraId="00000345">
      <w:pPr>
        <w:rPr>
          <w:b w:val="1"/>
          <w:sz w:val="24"/>
          <w:szCs w:val="24"/>
        </w:rPr>
      </w:pPr>
      <w:r w:rsidDel="00000000" w:rsidR="00000000" w:rsidRPr="00000000">
        <w:rPr>
          <w:b w:val="1"/>
          <w:sz w:val="24"/>
          <w:szCs w:val="24"/>
          <w:rtl w:val="0"/>
        </w:rPr>
        <w:t xml:space="preserve">QUESTION: IMPORTANT VIEWS OF BANBURY – </w:t>
      </w:r>
    </w:p>
    <w:p w:rsidR="00000000" w:rsidDel="00000000" w:rsidP="00000000" w:rsidRDefault="00000000" w:rsidRPr="00000000" w14:paraId="000003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Should we retain and update the policy that protects views of St Mary’s Church?</w:t>
      </w:r>
    </w:p>
    <w:p w:rsidR="00000000" w:rsidDel="00000000" w:rsidP="00000000" w:rsidRDefault="00000000" w:rsidRPr="00000000" w14:paraId="000003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 there any other specific buildings or locally important views that should be protected through the Local Plan review?</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49">
            <w:pPr>
              <w:rPr>
                <w:sz w:val="24"/>
                <w:szCs w:val="24"/>
              </w:rPr>
            </w:pPr>
            <w:r w:rsidDel="00000000" w:rsidR="00000000" w:rsidRPr="00000000">
              <w:rPr>
                <w:rtl w:val="0"/>
              </w:rPr>
            </w:r>
          </w:p>
          <w:p w:rsidR="00000000" w:rsidDel="00000000" w:rsidP="00000000" w:rsidRDefault="00000000" w:rsidRPr="00000000" w14:paraId="0000034A">
            <w:pPr>
              <w:rPr>
                <w:sz w:val="24"/>
                <w:szCs w:val="24"/>
              </w:rPr>
            </w:pPr>
            <w:r w:rsidDel="00000000" w:rsidR="00000000" w:rsidRPr="00000000">
              <w:rPr>
                <w:rtl w:val="0"/>
              </w:rPr>
            </w:r>
          </w:p>
          <w:p w:rsidR="00000000" w:rsidDel="00000000" w:rsidP="00000000" w:rsidRDefault="00000000" w:rsidRPr="00000000" w14:paraId="0000034B">
            <w:pPr>
              <w:rPr>
                <w:sz w:val="24"/>
                <w:szCs w:val="24"/>
              </w:rPr>
            </w:pPr>
            <w:r w:rsidDel="00000000" w:rsidR="00000000" w:rsidRPr="00000000">
              <w:rPr>
                <w:rtl w:val="0"/>
              </w:rPr>
            </w:r>
          </w:p>
          <w:p w:rsidR="00000000" w:rsidDel="00000000" w:rsidP="00000000" w:rsidRDefault="00000000" w:rsidRPr="00000000" w14:paraId="0000034C">
            <w:pPr>
              <w:rPr>
                <w:sz w:val="24"/>
                <w:szCs w:val="24"/>
              </w:rPr>
            </w:pPr>
            <w:r w:rsidDel="00000000" w:rsidR="00000000" w:rsidRPr="00000000">
              <w:rPr>
                <w:rtl w:val="0"/>
              </w:rPr>
            </w:r>
          </w:p>
          <w:p w:rsidR="00000000" w:rsidDel="00000000" w:rsidP="00000000" w:rsidRDefault="00000000" w:rsidRPr="00000000" w14:paraId="0000034D">
            <w:pPr>
              <w:rPr>
                <w:sz w:val="24"/>
                <w:szCs w:val="24"/>
              </w:rPr>
            </w:pPr>
            <w:r w:rsidDel="00000000" w:rsidR="00000000" w:rsidRPr="00000000">
              <w:rPr>
                <w:rtl w:val="0"/>
              </w:rPr>
            </w:r>
          </w:p>
          <w:p w:rsidR="00000000" w:rsidDel="00000000" w:rsidP="00000000" w:rsidRDefault="00000000" w:rsidRPr="00000000" w14:paraId="0000034E">
            <w:pPr>
              <w:rPr>
                <w:sz w:val="24"/>
                <w:szCs w:val="24"/>
              </w:rPr>
            </w:pPr>
            <w:r w:rsidDel="00000000" w:rsidR="00000000" w:rsidRPr="00000000">
              <w:rPr>
                <w:rtl w:val="0"/>
              </w:rPr>
            </w:r>
          </w:p>
          <w:p w:rsidR="00000000" w:rsidDel="00000000" w:rsidP="00000000" w:rsidRDefault="00000000" w:rsidRPr="00000000" w14:paraId="0000034F">
            <w:pPr>
              <w:rPr>
                <w:sz w:val="24"/>
                <w:szCs w:val="24"/>
              </w:rPr>
            </w:pPr>
            <w:r w:rsidDel="00000000" w:rsidR="00000000" w:rsidRPr="00000000">
              <w:rPr>
                <w:rtl w:val="0"/>
              </w:rPr>
            </w:r>
          </w:p>
          <w:p w:rsidR="00000000" w:rsidDel="00000000" w:rsidP="00000000" w:rsidRDefault="00000000" w:rsidRPr="00000000" w14:paraId="00000350">
            <w:pPr>
              <w:rPr>
                <w:sz w:val="24"/>
                <w:szCs w:val="24"/>
              </w:rPr>
            </w:pPr>
            <w:r w:rsidDel="00000000" w:rsidR="00000000" w:rsidRPr="00000000">
              <w:rPr>
                <w:rtl w:val="0"/>
              </w:rPr>
            </w:r>
          </w:p>
          <w:p w:rsidR="00000000" w:rsidDel="00000000" w:rsidP="00000000" w:rsidRDefault="00000000" w:rsidRPr="00000000" w14:paraId="00000351">
            <w:pPr>
              <w:rPr>
                <w:sz w:val="24"/>
                <w:szCs w:val="24"/>
              </w:rPr>
            </w:pPr>
            <w:r w:rsidDel="00000000" w:rsidR="00000000" w:rsidRPr="00000000">
              <w:rPr>
                <w:rtl w:val="0"/>
              </w:rPr>
            </w:r>
          </w:p>
          <w:p w:rsidR="00000000" w:rsidDel="00000000" w:rsidP="00000000" w:rsidRDefault="00000000" w:rsidRPr="00000000" w14:paraId="00000352">
            <w:pPr>
              <w:rPr>
                <w:sz w:val="24"/>
                <w:szCs w:val="24"/>
              </w:rPr>
            </w:pPr>
            <w:r w:rsidDel="00000000" w:rsidR="00000000" w:rsidRPr="00000000">
              <w:rPr>
                <w:rtl w:val="0"/>
              </w:rPr>
            </w:r>
          </w:p>
          <w:p w:rsidR="00000000" w:rsidDel="00000000" w:rsidP="00000000" w:rsidRDefault="00000000" w:rsidRPr="00000000" w14:paraId="00000353">
            <w:pPr>
              <w:rPr>
                <w:sz w:val="24"/>
                <w:szCs w:val="24"/>
              </w:rPr>
            </w:pPr>
            <w:r w:rsidDel="00000000" w:rsidR="00000000" w:rsidRPr="00000000">
              <w:rPr>
                <w:rtl w:val="0"/>
              </w:rPr>
            </w:r>
          </w:p>
          <w:p w:rsidR="00000000" w:rsidDel="00000000" w:rsidP="00000000" w:rsidRDefault="00000000" w:rsidRPr="00000000" w14:paraId="00000354">
            <w:pPr>
              <w:rPr>
                <w:sz w:val="24"/>
                <w:szCs w:val="24"/>
              </w:rPr>
            </w:pPr>
            <w:r w:rsidDel="00000000" w:rsidR="00000000" w:rsidRPr="00000000">
              <w:rPr>
                <w:rtl w:val="0"/>
              </w:rPr>
            </w:r>
          </w:p>
          <w:p w:rsidR="00000000" w:rsidDel="00000000" w:rsidP="00000000" w:rsidRDefault="00000000" w:rsidRPr="00000000" w14:paraId="00000355">
            <w:pPr>
              <w:rPr>
                <w:sz w:val="24"/>
                <w:szCs w:val="24"/>
              </w:rPr>
            </w:pPr>
            <w:r w:rsidDel="00000000" w:rsidR="00000000" w:rsidRPr="00000000">
              <w:rPr>
                <w:rtl w:val="0"/>
              </w:rPr>
            </w:r>
          </w:p>
          <w:p w:rsidR="00000000" w:rsidDel="00000000" w:rsidP="00000000" w:rsidRDefault="00000000" w:rsidRPr="00000000" w14:paraId="00000356">
            <w:pPr>
              <w:rPr>
                <w:sz w:val="24"/>
                <w:szCs w:val="24"/>
              </w:rPr>
            </w:pPr>
            <w:r w:rsidDel="00000000" w:rsidR="00000000" w:rsidRPr="00000000">
              <w:rPr>
                <w:rtl w:val="0"/>
              </w:rPr>
            </w:r>
          </w:p>
          <w:p w:rsidR="00000000" w:rsidDel="00000000" w:rsidP="00000000" w:rsidRDefault="00000000" w:rsidRPr="00000000" w14:paraId="00000357">
            <w:pPr>
              <w:rPr>
                <w:sz w:val="24"/>
                <w:szCs w:val="24"/>
              </w:rPr>
            </w:pPr>
            <w:r w:rsidDel="00000000" w:rsidR="00000000" w:rsidRPr="00000000">
              <w:rPr>
                <w:rtl w:val="0"/>
              </w:rPr>
            </w:r>
          </w:p>
          <w:p w:rsidR="00000000" w:rsidDel="00000000" w:rsidP="00000000" w:rsidRDefault="00000000" w:rsidRPr="00000000" w14:paraId="00000358">
            <w:pPr>
              <w:rPr>
                <w:sz w:val="24"/>
                <w:szCs w:val="24"/>
              </w:rPr>
            </w:pPr>
            <w:r w:rsidDel="00000000" w:rsidR="00000000" w:rsidRPr="00000000">
              <w:rPr>
                <w:rtl w:val="0"/>
              </w:rPr>
            </w:r>
          </w:p>
        </w:tc>
      </w:tr>
    </w:tbl>
    <w:p w:rsidR="00000000" w:rsidDel="00000000" w:rsidP="00000000" w:rsidRDefault="00000000" w:rsidRPr="00000000" w14:paraId="00000359">
      <w:pPr>
        <w:rPr>
          <w:sz w:val="24"/>
          <w:szCs w:val="24"/>
        </w:rPr>
      </w:pPr>
      <w:r w:rsidDel="00000000" w:rsidR="00000000" w:rsidRPr="00000000">
        <w:rPr>
          <w:rtl w:val="0"/>
        </w:rPr>
      </w:r>
    </w:p>
    <w:p w:rsidR="00000000" w:rsidDel="00000000" w:rsidP="00000000" w:rsidRDefault="00000000" w:rsidRPr="00000000" w14:paraId="0000035A">
      <w:pPr>
        <w:rPr>
          <w:b w:val="1"/>
          <w:sz w:val="24"/>
          <w:szCs w:val="24"/>
        </w:rPr>
      </w:pPr>
      <w:r w:rsidDel="00000000" w:rsidR="00000000" w:rsidRPr="00000000">
        <w:rPr>
          <w:b w:val="1"/>
          <w:sz w:val="24"/>
          <w:szCs w:val="24"/>
          <w:rtl w:val="0"/>
        </w:rPr>
        <w:t xml:space="preserve">OPTION 20: BANBURY TOWN CENTRE – ARTICLE 4 DIRECTIONS - To help support the vitality of Banbury’s main shopping area, should we</w:t>
      </w:r>
    </w:p>
    <w:p w:rsidR="00000000" w:rsidDel="00000000" w:rsidP="00000000" w:rsidRDefault="00000000" w:rsidRPr="00000000" w14:paraId="0000035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steps to remove certain development rights within the town centre to prevent the conversion of shops and restaurants to homes without the need for planning permission?</w:t>
      </w:r>
    </w:p>
    <w:p w:rsidR="00000000" w:rsidDel="00000000" w:rsidP="00000000" w:rsidRDefault="00000000" w:rsidRPr="00000000" w14:paraId="0000035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Allow maximum flexibility of uses under permitted development rules.</w:t>
      </w:r>
    </w:p>
    <w:tbl>
      <w:tblPr>
        <w:tblStyle w:val="Table4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5D">
            <w:pPr>
              <w:rPr>
                <w:sz w:val="24"/>
                <w:szCs w:val="24"/>
              </w:rPr>
            </w:pPr>
            <w:r w:rsidDel="00000000" w:rsidR="00000000" w:rsidRPr="00000000">
              <w:rPr>
                <w:rtl w:val="0"/>
              </w:rPr>
            </w:r>
          </w:p>
          <w:p w:rsidR="00000000" w:rsidDel="00000000" w:rsidP="00000000" w:rsidRDefault="00000000" w:rsidRPr="00000000" w14:paraId="0000035E">
            <w:pPr>
              <w:rPr>
                <w:sz w:val="24"/>
                <w:szCs w:val="24"/>
              </w:rPr>
            </w:pPr>
            <w:r w:rsidDel="00000000" w:rsidR="00000000" w:rsidRPr="00000000">
              <w:rPr>
                <w:rtl w:val="0"/>
              </w:rPr>
            </w:r>
          </w:p>
          <w:p w:rsidR="00000000" w:rsidDel="00000000" w:rsidP="00000000" w:rsidRDefault="00000000" w:rsidRPr="00000000" w14:paraId="0000035F">
            <w:pPr>
              <w:rPr>
                <w:sz w:val="24"/>
                <w:szCs w:val="24"/>
              </w:rPr>
            </w:pPr>
            <w:r w:rsidDel="00000000" w:rsidR="00000000" w:rsidRPr="00000000">
              <w:rPr>
                <w:rtl w:val="0"/>
              </w:rPr>
            </w:r>
          </w:p>
          <w:p w:rsidR="00000000" w:rsidDel="00000000" w:rsidP="00000000" w:rsidRDefault="00000000" w:rsidRPr="00000000" w14:paraId="00000360">
            <w:pPr>
              <w:rPr>
                <w:sz w:val="24"/>
                <w:szCs w:val="24"/>
              </w:rPr>
            </w:pPr>
            <w:r w:rsidDel="00000000" w:rsidR="00000000" w:rsidRPr="00000000">
              <w:rPr>
                <w:rtl w:val="0"/>
              </w:rPr>
            </w:r>
          </w:p>
          <w:p w:rsidR="00000000" w:rsidDel="00000000" w:rsidP="00000000" w:rsidRDefault="00000000" w:rsidRPr="00000000" w14:paraId="00000361">
            <w:pPr>
              <w:rPr>
                <w:sz w:val="24"/>
                <w:szCs w:val="24"/>
              </w:rPr>
            </w:pPr>
            <w:r w:rsidDel="00000000" w:rsidR="00000000" w:rsidRPr="00000000">
              <w:rPr>
                <w:rtl w:val="0"/>
              </w:rPr>
            </w:r>
          </w:p>
          <w:p w:rsidR="00000000" w:rsidDel="00000000" w:rsidP="00000000" w:rsidRDefault="00000000" w:rsidRPr="00000000" w14:paraId="00000362">
            <w:pPr>
              <w:rPr>
                <w:sz w:val="24"/>
                <w:szCs w:val="24"/>
              </w:rPr>
            </w:pPr>
            <w:r w:rsidDel="00000000" w:rsidR="00000000" w:rsidRPr="00000000">
              <w:rPr>
                <w:rtl w:val="0"/>
              </w:rPr>
            </w:r>
          </w:p>
          <w:p w:rsidR="00000000" w:rsidDel="00000000" w:rsidP="00000000" w:rsidRDefault="00000000" w:rsidRPr="00000000" w14:paraId="00000363">
            <w:pPr>
              <w:rPr>
                <w:sz w:val="24"/>
                <w:szCs w:val="24"/>
              </w:rPr>
            </w:pPr>
            <w:r w:rsidDel="00000000" w:rsidR="00000000" w:rsidRPr="00000000">
              <w:rPr>
                <w:rtl w:val="0"/>
              </w:rPr>
            </w:r>
          </w:p>
          <w:p w:rsidR="00000000" w:rsidDel="00000000" w:rsidP="00000000" w:rsidRDefault="00000000" w:rsidRPr="00000000" w14:paraId="00000364">
            <w:pPr>
              <w:rPr>
                <w:sz w:val="24"/>
                <w:szCs w:val="24"/>
              </w:rPr>
            </w:pPr>
            <w:r w:rsidDel="00000000" w:rsidR="00000000" w:rsidRPr="00000000">
              <w:rPr>
                <w:rtl w:val="0"/>
              </w:rPr>
            </w:r>
          </w:p>
          <w:p w:rsidR="00000000" w:rsidDel="00000000" w:rsidP="00000000" w:rsidRDefault="00000000" w:rsidRPr="00000000" w14:paraId="00000365">
            <w:pPr>
              <w:rPr>
                <w:sz w:val="24"/>
                <w:szCs w:val="24"/>
              </w:rPr>
            </w:pPr>
            <w:r w:rsidDel="00000000" w:rsidR="00000000" w:rsidRPr="00000000">
              <w:rPr>
                <w:rtl w:val="0"/>
              </w:rPr>
            </w:r>
          </w:p>
          <w:p w:rsidR="00000000" w:rsidDel="00000000" w:rsidP="00000000" w:rsidRDefault="00000000" w:rsidRPr="00000000" w14:paraId="00000366">
            <w:pPr>
              <w:rPr>
                <w:sz w:val="24"/>
                <w:szCs w:val="24"/>
              </w:rPr>
            </w:pPr>
            <w:r w:rsidDel="00000000" w:rsidR="00000000" w:rsidRPr="00000000">
              <w:rPr>
                <w:rtl w:val="0"/>
              </w:rPr>
            </w:r>
          </w:p>
          <w:p w:rsidR="00000000" w:rsidDel="00000000" w:rsidP="00000000" w:rsidRDefault="00000000" w:rsidRPr="00000000" w14:paraId="00000367">
            <w:pPr>
              <w:rPr>
                <w:sz w:val="24"/>
                <w:szCs w:val="24"/>
              </w:rPr>
            </w:pPr>
            <w:r w:rsidDel="00000000" w:rsidR="00000000" w:rsidRPr="00000000">
              <w:rPr>
                <w:rtl w:val="0"/>
              </w:rPr>
            </w:r>
          </w:p>
          <w:p w:rsidR="00000000" w:rsidDel="00000000" w:rsidP="00000000" w:rsidRDefault="00000000" w:rsidRPr="00000000" w14:paraId="00000368">
            <w:pPr>
              <w:rPr>
                <w:sz w:val="24"/>
                <w:szCs w:val="24"/>
              </w:rPr>
            </w:pPr>
            <w:r w:rsidDel="00000000" w:rsidR="00000000" w:rsidRPr="00000000">
              <w:rPr>
                <w:rtl w:val="0"/>
              </w:rPr>
            </w:r>
          </w:p>
          <w:p w:rsidR="00000000" w:rsidDel="00000000" w:rsidP="00000000" w:rsidRDefault="00000000" w:rsidRPr="00000000" w14:paraId="00000369">
            <w:pPr>
              <w:rPr>
                <w:sz w:val="24"/>
                <w:szCs w:val="24"/>
              </w:rPr>
            </w:pPr>
            <w:r w:rsidDel="00000000" w:rsidR="00000000" w:rsidRPr="00000000">
              <w:rPr>
                <w:rtl w:val="0"/>
              </w:rPr>
            </w:r>
          </w:p>
          <w:p w:rsidR="00000000" w:rsidDel="00000000" w:rsidP="00000000" w:rsidRDefault="00000000" w:rsidRPr="00000000" w14:paraId="0000036A">
            <w:pPr>
              <w:rPr>
                <w:sz w:val="24"/>
                <w:szCs w:val="24"/>
              </w:rPr>
            </w:pPr>
            <w:r w:rsidDel="00000000" w:rsidR="00000000" w:rsidRPr="00000000">
              <w:rPr>
                <w:rtl w:val="0"/>
              </w:rPr>
            </w:r>
          </w:p>
          <w:p w:rsidR="00000000" w:rsidDel="00000000" w:rsidP="00000000" w:rsidRDefault="00000000" w:rsidRPr="00000000" w14:paraId="0000036B">
            <w:pPr>
              <w:rPr>
                <w:sz w:val="24"/>
                <w:szCs w:val="24"/>
              </w:rPr>
            </w:pPr>
            <w:r w:rsidDel="00000000" w:rsidR="00000000" w:rsidRPr="00000000">
              <w:rPr>
                <w:rtl w:val="0"/>
              </w:rPr>
            </w:r>
          </w:p>
          <w:p w:rsidR="00000000" w:rsidDel="00000000" w:rsidP="00000000" w:rsidRDefault="00000000" w:rsidRPr="00000000" w14:paraId="0000036C">
            <w:pPr>
              <w:rPr>
                <w:sz w:val="24"/>
                <w:szCs w:val="24"/>
              </w:rPr>
            </w:pPr>
            <w:r w:rsidDel="00000000" w:rsidR="00000000" w:rsidRPr="00000000">
              <w:rPr>
                <w:rtl w:val="0"/>
              </w:rPr>
            </w:r>
          </w:p>
        </w:tc>
      </w:tr>
    </w:tbl>
    <w:p w:rsidR="00000000" w:rsidDel="00000000" w:rsidP="00000000" w:rsidRDefault="00000000" w:rsidRPr="00000000" w14:paraId="0000036D">
      <w:pPr>
        <w:rPr>
          <w:sz w:val="24"/>
          <w:szCs w:val="24"/>
        </w:rPr>
      </w:pPr>
      <w:r w:rsidDel="00000000" w:rsidR="00000000" w:rsidRPr="00000000">
        <w:rPr>
          <w:rtl w:val="0"/>
        </w:rPr>
      </w:r>
    </w:p>
    <w:p w:rsidR="00000000" w:rsidDel="00000000" w:rsidP="00000000" w:rsidRDefault="00000000" w:rsidRPr="00000000" w14:paraId="0000036E">
      <w:pPr>
        <w:rPr>
          <w:b w:val="1"/>
          <w:sz w:val="24"/>
          <w:szCs w:val="24"/>
        </w:rPr>
      </w:pPr>
      <w:r w:rsidDel="00000000" w:rsidR="00000000" w:rsidRPr="00000000">
        <w:rPr>
          <w:b w:val="1"/>
          <w:sz w:val="24"/>
          <w:szCs w:val="24"/>
          <w:rtl w:val="0"/>
        </w:rPr>
        <w:t xml:space="preserve">OPTION 21: BANBURY CANALSIDE – Should we:</w:t>
      </w:r>
    </w:p>
    <w:p w:rsidR="00000000" w:rsidDel="00000000" w:rsidP="00000000" w:rsidRDefault="00000000" w:rsidRPr="00000000" w14:paraId="0000036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Continue to allocate the site for residential led redevelopment involving a transition of the site away from commercial uses to a sustainable, well designed residential area.</w:t>
      </w:r>
    </w:p>
    <w:p w:rsidR="00000000" w:rsidDel="00000000" w:rsidP="00000000" w:rsidRDefault="00000000" w:rsidRPr="00000000" w14:paraId="0000037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Allocate the site for a more flexible mix of residential and commercial uses creating a sustainable well designed, mixed use area.</w:t>
      </w:r>
    </w:p>
    <w:p w:rsidR="00000000" w:rsidDel="00000000" w:rsidP="00000000" w:rsidRDefault="00000000" w:rsidRPr="00000000" w14:paraId="0000037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Allocate the site as a regeneration area to provide the most flexibility to the market, but potentially limit the amount of control we have through planning policy around design standards and numbers of homes</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73">
            <w:pPr>
              <w:rPr>
                <w:sz w:val="24"/>
                <w:szCs w:val="24"/>
              </w:rPr>
            </w:pPr>
            <w:r w:rsidDel="00000000" w:rsidR="00000000" w:rsidRPr="00000000">
              <w:rPr>
                <w:rtl w:val="0"/>
              </w:rPr>
            </w:r>
          </w:p>
          <w:p w:rsidR="00000000" w:rsidDel="00000000" w:rsidP="00000000" w:rsidRDefault="00000000" w:rsidRPr="00000000" w14:paraId="00000374">
            <w:pPr>
              <w:rPr>
                <w:sz w:val="24"/>
                <w:szCs w:val="24"/>
              </w:rPr>
            </w:pPr>
            <w:r w:rsidDel="00000000" w:rsidR="00000000" w:rsidRPr="00000000">
              <w:rPr>
                <w:rtl w:val="0"/>
              </w:rPr>
            </w:r>
          </w:p>
          <w:p w:rsidR="00000000" w:rsidDel="00000000" w:rsidP="00000000" w:rsidRDefault="00000000" w:rsidRPr="00000000" w14:paraId="00000375">
            <w:pPr>
              <w:rPr>
                <w:sz w:val="24"/>
                <w:szCs w:val="24"/>
              </w:rPr>
            </w:pPr>
            <w:r w:rsidDel="00000000" w:rsidR="00000000" w:rsidRPr="00000000">
              <w:rPr>
                <w:rtl w:val="0"/>
              </w:rPr>
            </w:r>
          </w:p>
          <w:p w:rsidR="00000000" w:rsidDel="00000000" w:rsidP="00000000" w:rsidRDefault="00000000" w:rsidRPr="00000000" w14:paraId="00000376">
            <w:pPr>
              <w:rPr>
                <w:sz w:val="24"/>
                <w:szCs w:val="24"/>
              </w:rPr>
            </w:pPr>
            <w:r w:rsidDel="00000000" w:rsidR="00000000" w:rsidRPr="00000000">
              <w:rPr>
                <w:rtl w:val="0"/>
              </w:rPr>
            </w:r>
          </w:p>
          <w:p w:rsidR="00000000" w:rsidDel="00000000" w:rsidP="00000000" w:rsidRDefault="00000000" w:rsidRPr="00000000" w14:paraId="00000377">
            <w:pPr>
              <w:rPr>
                <w:sz w:val="24"/>
                <w:szCs w:val="24"/>
              </w:rPr>
            </w:pPr>
            <w:r w:rsidDel="00000000" w:rsidR="00000000" w:rsidRPr="00000000">
              <w:rPr>
                <w:rtl w:val="0"/>
              </w:rPr>
            </w:r>
          </w:p>
          <w:p w:rsidR="00000000" w:rsidDel="00000000" w:rsidP="00000000" w:rsidRDefault="00000000" w:rsidRPr="00000000" w14:paraId="00000378">
            <w:pPr>
              <w:rPr>
                <w:sz w:val="24"/>
                <w:szCs w:val="24"/>
              </w:rPr>
            </w:pPr>
            <w:r w:rsidDel="00000000" w:rsidR="00000000" w:rsidRPr="00000000">
              <w:rPr>
                <w:rtl w:val="0"/>
              </w:rPr>
            </w:r>
          </w:p>
          <w:p w:rsidR="00000000" w:rsidDel="00000000" w:rsidP="00000000" w:rsidRDefault="00000000" w:rsidRPr="00000000" w14:paraId="00000379">
            <w:pPr>
              <w:rPr>
                <w:sz w:val="24"/>
                <w:szCs w:val="24"/>
              </w:rPr>
            </w:pPr>
            <w:r w:rsidDel="00000000" w:rsidR="00000000" w:rsidRPr="00000000">
              <w:rPr>
                <w:rtl w:val="0"/>
              </w:rPr>
            </w:r>
          </w:p>
          <w:p w:rsidR="00000000" w:rsidDel="00000000" w:rsidP="00000000" w:rsidRDefault="00000000" w:rsidRPr="00000000" w14:paraId="0000037A">
            <w:pPr>
              <w:rPr>
                <w:sz w:val="24"/>
                <w:szCs w:val="24"/>
              </w:rPr>
            </w:pPr>
            <w:r w:rsidDel="00000000" w:rsidR="00000000" w:rsidRPr="00000000">
              <w:rPr>
                <w:rtl w:val="0"/>
              </w:rPr>
            </w:r>
          </w:p>
          <w:p w:rsidR="00000000" w:rsidDel="00000000" w:rsidP="00000000" w:rsidRDefault="00000000" w:rsidRPr="00000000" w14:paraId="0000037B">
            <w:pPr>
              <w:rPr>
                <w:sz w:val="24"/>
                <w:szCs w:val="24"/>
              </w:rPr>
            </w:pPr>
            <w:r w:rsidDel="00000000" w:rsidR="00000000" w:rsidRPr="00000000">
              <w:rPr>
                <w:rtl w:val="0"/>
              </w:rPr>
            </w:r>
          </w:p>
          <w:p w:rsidR="00000000" w:rsidDel="00000000" w:rsidP="00000000" w:rsidRDefault="00000000" w:rsidRPr="00000000" w14:paraId="0000037C">
            <w:pPr>
              <w:rPr>
                <w:sz w:val="24"/>
                <w:szCs w:val="24"/>
              </w:rPr>
            </w:pPr>
            <w:r w:rsidDel="00000000" w:rsidR="00000000" w:rsidRPr="00000000">
              <w:rPr>
                <w:rtl w:val="0"/>
              </w:rPr>
            </w:r>
          </w:p>
          <w:p w:rsidR="00000000" w:rsidDel="00000000" w:rsidP="00000000" w:rsidRDefault="00000000" w:rsidRPr="00000000" w14:paraId="0000037D">
            <w:pPr>
              <w:rPr>
                <w:sz w:val="24"/>
                <w:szCs w:val="24"/>
              </w:rPr>
            </w:pPr>
            <w:r w:rsidDel="00000000" w:rsidR="00000000" w:rsidRPr="00000000">
              <w:rPr>
                <w:rtl w:val="0"/>
              </w:rPr>
            </w:r>
          </w:p>
          <w:p w:rsidR="00000000" w:rsidDel="00000000" w:rsidP="00000000" w:rsidRDefault="00000000" w:rsidRPr="00000000" w14:paraId="0000037E">
            <w:pPr>
              <w:rPr>
                <w:sz w:val="24"/>
                <w:szCs w:val="24"/>
              </w:rPr>
            </w:pPr>
            <w:r w:rsidDel="00000000" w:rsidR="00000000" w:rsidRPr="00000000">
              <w:rPr>
                <w:rtl w:val="0"/>
              </w:rPr>
            </w:r>
          </w:p>
          <w:p w:rsidR="00000000" w:rsidDel="00000000" w:rsidP="00000000" w:rsidRDefault="00000000" w:rsidRPr="00000000" w14:paraId="0000037F">
            <w:pPr>
              <w:rPr>
                <w:sz w:val="24"/>
                <w:szCs w:val="24"/>
              </w:rPr>
            </w:pPr>
            <w:r w:rsidDel="00000000" w:rsidR="00000000" w:rsidRPr="00000000">
              <w:rPr>
                <w:rtl w:val="0"/>
              </w:rPr>
            </w:r>
          </w:p>
          <w:p w:rsidR="00000000" w:rsidDel="00000000" w:rsidP="00000000" w:rsidRDefault="00000000" w:rsidRPr="00000000" w14:paraId="00000380">
            <w:pPr>
              <w:rPr>
                <w:sz w:val="24"/>
                <w:szCs w:val="24"/>
              </w:rPr>
            </w:pPr>
            <w:r w:rsidDel="00000000" w:rsidR="00000000" w:rsidRPr="00000000">
              <w:rPr>
                <w:rtl w:val="0"/>
              </w:rPr>
            </w:r>
          </w:p>
          <w:p w:rsidR="00000000" w:rsidDel="00000000" w:rsidP="00000000" w:rsidRDefault="00000000" w:rsidRPr="00000000" w14:paraId="00000381">
            <w:pPr>
              <w:rPr>
                <w:sz w:val="24"/>
                <w:szCs w:val="24"/>
              </w:rPr>
            </w:pPr>
            <w:r w:rsidDel="00000000" w:rsidR="00000000" w:rsidRPr="00000000">
              <w:rPr>
                <w:rtl w:val="0"/>
              </w:rPr>
            </w:r>
          </w:p>
          <w:p w:rsidR="00000000" w:rsidDel="00000000" w:rsidP="00000000" w:rsidRDefault="00000000" w:rsidRPr="00000000" w14:paraId="00000382">
            <w:pPr>
              <w:rPr>
                <w:sz w:val="24"/>
                <w:szCs w:val="24"/>
              </w:rPr>
            </w:pPr>
            <w:r w:rsidDel="00000000" w:rsidR="00000000" w:rsidRPr="00000000">
              <w:rPr>
                <w:rtl w:val="0"/>
              </w:rPr>
            </w:r>
          </w:p>
        </w:tc>
      </w:tr>
    </w:tbl>
    <w:p w:rsidR="00000000" w:rsidDel="00000000" w:rsidP="00000000" w:rsidRDefault="00000000" w:rsidRPr="00000000" w14:paraId="00000383">
      <w:pPr>
        <w:rPr>
          <w:sz w:val="24"/>
          <w:szCs w:val="24"/>
        </w:rPr>
      </w:pPr>
      <w:r w:rsidDel="00000000" w:rsidR="00000000" w:rsidRPr="00000000">
        <w:rPr>
          <w:rtl w:val="0"/>
        </w:rPr>
      </w:r>
    </w:p>
    <w:p w:rsidR="00000000" w:rsidDel="00000000" w:rsidP="00000000" w:rsidRDefault="00000000" w:rsidRPr="00000000" w14:paraId="00000384">
      <w:pPr>
        <w:rPr>
          <w:b w:val="1"/>
          <w:sz w:val="24"/>
          <w:szCs w:val="24"/>
        </w:rPr>
      </w:pPr>
      <w:r w:rsidDel="00000000" w:rsidR="00000000" w:rsidRPr="00000000">
        <w:rPr>
          <w:b w:val="1"/>
          <w:sz w:val="24"/>
          <w:szCs w:val="24"/>
          <w:rtl w:val="0"/>
        </w:rPr>
        <w:t xml:space="preserve">QUESTION: BANBURY’S OPEN SPACES - How do you think Banbury’s network of green spaces, sport and play facilities could be protected and enhanced?</w:t>
      </w:r>
    </w:p>
    <w:tbl>
      <w:tblPr>
        <w:tblStyle w:val="Table4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85">
            <w:pPr>
              <w:rPr>
                <w:sz w:val="24"/>
                <w:szCs w:val="24"/>
              </w:rPr>
            </w:pPr>
            <w:r w:rsidDel="00000000" w:rsidR="00000000" w:rsidRPr="00000000">
              <w:rPr>
                <w:rtl w:val="0"/>
              </w:rPr>
            </w:r>
          </w:p>
          <w:p w:rsidR="00000000" w:rsidDel="00000000" w:rsidP="00000000" w:rsidRDefault="00000000" w:rsidRPr="00000000" w14:paraId="00000386">
            <w:pPr>
              <w:rPr>
                <w:sz w:val="24"/>
                <w:szCs w:val="24"/>
              </w:rPr>
            </w:pPr>
            <w:r w:rsidDel="00000000" w:rsidR="00000000" w:rsidRPr="00000000">
              <w:rPr>
                <w:rtl w:val="0"/>
              </w:rPr>
            </w:r>
          </w:p>
          <w:p w:rsidR="00000000" w:rsidDel="00000000" w:rsidP="00000000" w:rsidRDefault="00000000" w:rsidRPr="00000000" w14:paraId="00000387">
            <w:pPr>
              <w:rPr>
                <w:sz w:val="24"/>
                <w:szCs w:val="24"/>
              </w:rPr>
            </w:pPr>
            <w:r w:rsidDel="00000000" w:rsidR="00000000" w:rsidRPr="00000000">
              <w:rPr>
                <w:rtl w:val="0"/>
              </w:rPr>
            </w:r>
          </w:p>
          <w:p w:rsidR="00000000" w:rsidDel="00000000" w:rsidP="00000000" w:rsidRDefault="00000000" w:rsidRPr="00000000" w14:paraId="00000388">
            <w:pPr>
              <w:rPr>
                <w:sz w:val="24"/>
                <w:szCs w:val="24"/>
              </w:rPr>
            </w:pPr>
            <w:r w:rsidDel="00000000" w:rsidR="00000000" w:rsidRPr="00000000">
              <w:rPr>
                <w:rtl w:val="0"/>
              </w:rPr>
            </w:r>
          </w:p>
          <w:p w:rsidR="00000000" w:rsidDel="00000000" w:rsidP="00000000" w:rsidRDefault="00000000" w:rsidRPr="00000000" w14:paraId="00000389">
            <w:pPr>
              <w:rPr>
                <w:sz w:val="24"/>
                <w:szCs w:val="24"/>
              </w:rPr>
            </w:pPr>
            <w:r w:rsidDel="00000000" w:rsidR="00000000" w:rsidRPr="00000000">
              <w:rPr>
                <w:rtl w:val="0"/>
              </w:rPr>
            </w:r>
          </w:p>
          <w:p w:rsidR="00000000" w:rsidDel="00000000" w:rsidP="00000000" w:rsidRDefault="00000000" w:rsidRPr="00000000" w14:paraId="0000038A">
            <w:pPr>
              <w:rPr>
                <w:sz w:val="24"/>
                <w:szCs w:val="24"/>
              </w:rPr>
            </w:pPr>
            <w:r w:rsidDel="00000000" w:rsidR="00000000" w:rsidRPr="00000000">
              <w:rPr>
                <w:rtl w:val="0"/>
              </w:rPr>
            </w:r>
          </w:p>
          <w:p w:rsidR="00000000" w:rsidDel="00000000" w:rsidP="00000000" w:rsidRDefault="00000000" w:rsidRPr="00000000" w14:paraId="0000038B">
            <w:pPr>
              <w:rPr>
                <w:sz w:val="24"/>
                <w:szCs w:val="24"/>
              </w:rPr>
            </w:pPr>
            <w:r w:rsidDel="00000000" w:rsidR="00000000" w:rsidRPr="00000000">
              <w:rPr>
                <w:rtl w:val="0"/>
              </w:rPr>
            </w:r>
          </w:p>
          <w:p w:rsidR="00000000" w:rsidDel="00000000" w:rsidP="00000000" w:rsidRDefault="00000000" w:rsidRPr="00000000" w14:paraId="0000038C">
            <w:pPr>
              <w:rPr>
                <w:sz w:val="24"/>
                <w:szCs w:val="24"/>
              </w:rPr>
            </w:pPr>
            <w:r w:rsidDel="00000000" w:rsidR="00000000" w:rsidRPr="00000000">
              <w:rPr>
                <w:rtl w:val="0"/>
              </w:rPr>
            </w:r>
          </w:p>
          <w:p w:rsidR="00000000" w:rsidDel="00000000" w:rsidP="00000000" w:rsidRDefault="00000000" w:rsidRPr="00000000" w14:paraId="0000038D">
            <w:pPr>
              <w:rPr>
                <w:sz w:val="24"/>
                <w:szCs w:val="24"/>
              </w:rPr>
            </w:pPr>
            <w:r w:rsidDel="00000000" w:rsidR="00000000" w:rsidRPr="00000000">
              <w:rPr>
                <w:rtl w:val="0"/>
              </w:rPr>
            </w:r>
          </w:p>
          <w:p w:rsidR="00000000" w:rsidDel="00000000" w:rsidP="00000000" w:rsidRDefault="00000000" w:rsidRPr="00000000" w14:paraId="0000038E">
            <w:pPr>
              <w:rPr>
                <w:sz w:val="24"/>
                <w:szCs w:val="24"/>
              </w:rPr>
            </w:pPr>
            <w:r w:rsidDel="00000000" w:rsidR="00000000" w:rsidRPr="00000000">
              <w:rPr>
                <w:rtl w:val="0"/>
              </w:rPr>
            </w:r>
          </w:p>
          <w:p w:rsidR="00000000" w:rsidDel="00000000" w:rsidP="00000000" w:rsidRDefault="00000000" w:rsidRPr="00000000" w14:paraId="0000038F">
            <w:pPr>
              <w:rPr>
                <w:sz w:val="24"/>
                <w:szCs w:val="24"/>
              </w:rPr>
            </w:pPr>
            <w:r w:rsidDel="00000000" w:rsidR="00000000" w:rsidRPr="00000000">
              <w:rPr>
                <w:rtl w:val="0"/>
              </w:rPr>
            </w:r>
          </w:p>
          <w:p w:rsidR="00000000" w:rsidDel="00000000" w:rsidP="00000000" w:rsidRDefault="00000000" w:rsidRPr="00000000" w14:paraId="00000390">
            <w:pPr>
              <w:rPr>
                <w:sz w:val="24"/>
                <w:szCs w:val="24"/>
              </w:rPr>
            </w:pPr>
            <w:r w:rsidDel="00000000" w:rsidR="00000000" w:rsidRPr="00000000">
              <w:rPr>
                <w:rtl w:val="0"/>
              </w:rPr>
            </w:r>
          </w:p>
          <w:p w:rsidR="00000000" w:rsidDel="00000000" w:rsidP="00000000" w:rsidRDefault="00000000" w:rsidRPr="00000000" w14:paraId="00000391">
            <w:pPr>
              <w:rPr>
                <w:sz w:val="24"/>
                <w:szCs w:val="24"/>
              </w:rPr>
            </w:pPr>
            <w:r w:rsidDel="00000000" w:rsidR="00000000" w:rsidRPr="00000000">
              <w:rPr>
                <w:rtl w:val="0"/>
              </w:rPr>
            </w:r>
          </w:p>
          <w:p w:rsidR="00000000" w:rsidDel="00000000" w:rsidP="00000000" w:rsidRDefault="00000000" w:rsidRPr="00000000" w14:paraId="00000392">
            <w:pPr>
              <w:rPr>
                <w:sz w:val="24"/>
                <w:szCs w:val="24"/>
              </w:rPr>
            </w:pPr>
            <w:r w:rsidDel="00000000" w:rsidR="00000000" w:rsidRPr="00000000">
              <w:rPr>
                <w:rtl w:val="0"/>
              </w:rPr>
            </w:r>
          </w:p>
          <w:p w:rsidR="00000000" w:rsidDel="00000000" w:rsidP="00000000" w:rsidRDefault="00000000" w:rsidRPr="00000000" w14:paraId="00000393">
            <w:pPr>
              <w:rPr>
                <w:sz w:val="24"/>
                <w:szCs w:val="24"/>
              </w:rPr>
            </w:pPr>
            <w:r w:rsidDel="00000000" w:rsidR="00000000" w:rsidRPr="00000000">
              <w:rPr>
                <w:rtl w:val="0"/>
              </w:rPr>
            </w:r>
          </w:p>
          <w:p w:rsidR="00000000" w:rsidDel="00000000" w:rsidP="00000000" w:rsidRDefault="00000000" w:rsidRPr="00000000" w14:paraId="00000394">
            <w:pPr>
              <w:rPr>
                <w:sz w:val="24"/>
                <w:szCs w:val="24"/>
              </w:rPr>
            </w:pPr>
            <w:r w:rsidDel="00000000" w:rsidR="00000000" w:rsidRPr="00000000">
              <w:rPr>
                <w:rtl w:val="0"/>
              </w:rPr>
            </w:r>
          </w:p>
        </w:tc>
      </w:tr>
    </w:tbl>
    <w:p w:rsidR="00000000" w:rsidDel="00000000" w:rsidP="00000000" w:rsidRDefault="00000000" w:rsidRPr="00000000" w14:paraId="00000395">
      <w:pPr>
        <w:rPr>
          <w:sz w:val="24"/>
          <w:szCs w:val="24"/>
        </w:rPr>
      </w:pPr>
      <w:r w:rsidDel="00000000" w:rsidR="00000000" w:rsidRPr="00000000">
        <w:rPr>
          <w:rtl w:val="0"/>
        </w:rPr>
      </w:r>
    </w:p>
    <w:p w:rsidR="00000000" w:rsidDel="00000000" w:rsidP="00000000" w:rsidRDefault="00000000" w:rsidRPr="00000000" w14:paraId="00000396">
      <w:pPr>
        <w:rPr>
          <w:b w:val="1"/>
          <w:sz w:val="24"/>
          <w:szCs w:val="24"/>
        </w:rPr>
      </w:pPr>
      <w:r w:rsidDel="00000000" w:rsidR="00000000" w:rsidRPr="00000000">
        <w:rPr>
          <w:b w:val="1"/>
          <w:sz w:val="24"/>
          <w:szCs w:val="24"/>
          <w:rtl w:val="0"/>
        </w:rPr>
        <w:t xml:space="preserve">QUESTION: ADDRESSING INEQUALITY IN BANBURY – Are there other policies we could include to help address inequalities in Banbury?</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98">
            <w:pPr>
              <w:rPr>
                <w:sz w:val="24"/>
                <w:szCs w:val="24"/>
              </w:rPr>
            </w:pPr>
            <w:r w:rsidDel="00000000" w:rsidR="00000000" w:rsidRPr="00000000">
              <w:rPr>
                <w:rtl w:val="0"/>
              </w:rPr>
            </w:r>
          </w:p>
          <w:p w:rsidR="00000000" w:rsidDel="00000000" w:rsidP="00000000" w:rsidRDefault="00000000" w:rsidRPr="00000000" w14:paraId="00000399">
            <w:pPr>
              <w:rPr>
                <w:sz w:val="24"/>
                <w:szCs w:val="24"/>
              </w:rPr>
            </w:pPr>
            <w:r w:rsidDel="00000000" w:rsidR="00000000" w:rsidRPr="00000000">
              <w:rPr>
                <w:rtl w:val="0"/>
              </w:rPr>
            </w:r>
          </w:p>
          <w:p w:rsidR="00000000" w:rsidDel="00000000" w:rsidP="00000000" w:rsidRDefault="00000000" w:rsidRPr="00000000" w14:paraId="0000039A">
            <w:pPr>
              <w:rPr>
                <w:sz w:val="24"/>
                <w:szCs w:val="24"/>
              </w:rPr>
            </w:pPr>
            <w:r w:rsidDel="00000000" w:rsidR="00000000" w:rsidRPr="00000000">
              <w:rPr>
                <w:rtl w:val="0"/>
              </w:rPr>
            </w:r>
          </w:p>
          <w:p w:rsidR="00000000" w:rsidDel="00000000" w:rsidP="00000000" w:rsidRDefault="00000000" w:rsidRPr="00000000" w14:paraId="0000039B">
            <w:pPr>
              <w:rPr>
                <w:sz w:val="24"/>
                <w:szCs w:val="24"/>
              </w:rPr>
            </w:pPr>
            <w:r w:rsidDel="00000000" w:rsidR="00000000" w:rsidRPr="00000000">
              <w:rPr>
                <w:rtl w:val="0"/>
              </w:rPr>
            </w:r>
          </w:p>
          <w:p w:rsidR="00000000" w:rsidDel="00000000" w:rsidP="00000000" w:rsidRDefault="00000000" w:rsidRPr="00000000" w14:paraId="0000039C">
            <w:pPr>
              <w:rPr>
                <w:sz w:val="24"/>
                <w:szCs w:val="24"/>
              </w:rPr>
            </w:pPr>
            <w:r w:rsidDel="00000000" w:rsidR="00000000" w:rsidRPr="00000000">
              <w:rPr>
                <w:rtl w:val="0"/>
              </w:rPr>
            </w:r>
          </w:p>
          <w:p w:rsidR="00000000" w:rsidDel="00000000" w:rsidP="00000000" w:rsidRDefault="00000000" w:rsidRPr="00000000" w14:paraId="0000039D">
            <w:pPr>
              <w:rPr>
                <w:sz w:val="24"/>
                <w:szCs w:val="24"/>
              </w:rPr>
            </w:pPr>
            <w:r w:rsidDel="00000000" w:rsidR="00000000" w:rsidRPr="00000000">
              <w:rPr>
                <w:rtl w:val="0"/>
              </w:rPr>
            </w:r>
          </w:p>
          <w:p w:rsidR="00000000" w:rsidDel="00000000" w:rsidP="00000000" w:rsidRDefault="00000000" w:rsidRPr="00000000" w14:paraId="0000039E">
            <w:pPr>
              <w:rPr>
                <w:sz w:val="24"/>
                <w:szCs w:val="24"/>
              </w:rPr>
            </w:pPr>
            <w:r w:rsidDel="00000000" w:rsidR="00000000" w:rsidRPr="00000000">
              <w:rPr>
                <w:rtl w:val="0"/>
              </w:rPr>
            </w:r>
          </w:p>
          <w:p w:rsidR="00000000" w:rsidDel="00000000" w:rsidP="00000000" w:rsidRDefault="00000000" w:rsidRPr="00000000" w14:paraId="0000039F">
            <w:pPr>
              <w:rPr>
                <w:sz w:val="24"/>
                <w:szCs w:val="24"/>
              </w:rPr>
            </w:pPr>
            <w:r w:rsidDel="00000000" w:rsidR="00000000" w:rsidRPr="00000000">
              <w:rPr>
                <w:rtl w:val="0"/>
              </w:rPr>
            </w:r>
          </w:p>
          <w:p w:rsidR="00000000" w:rsidDel="00000000" w:rsidP="00000000" w:rsidRDefault="00000000" w:rsidRPr="00000000" w14:paraId="000003A0">
            <w:pPr>
              <w:rPr>
                <w:sz w:val="24"/>
                <w:szCs w:val="24"/>
              </w:rPr>
            </w:pPr>
            <w:r w:rsidDel="00000000" w:rsidR="00000000" w:rsidRPr="00000000">
              <w:rPr>
                <w:rtl w:val="0"/>
              </w:rPr>
            </w:r>
          </w:p>
          <w:p w:rsidR="00000000" w:rsidDel="00000000" w:rsidP="00000000" w:rsidRDefault="00000000" w:rsidRPr="00000000" w14:paraId="000003A1">
            <w:pPr>
              <w:rPr>
                <w:sz w:val="24"/>
                <w:szCs w:val="24"/>
              </w:rPr>
            </w:pPr>
            <w:r w:rsidDel="00000000" w:rsidR="00000000" w:rsidRPr="00000000">
              <w:rPr>
                <w:rtl w:val="0"/>
              </w:rPr>
            </w:r>
          </w:p>
          <w:p w:rsidR="00000000" w:rsidDel="00000000" w:rsidP="00000000" w:rsidRDefault="00000000" w:rsidRPr="00000000" w14:paraId="000003A2">
            <w:pPr>
              <w:rPr>
                <w:sz w:val="24"/>
                <w:szCs w:val="24"/>
              </w:rPr>
            </w:pPr>
            <w:r w:rsidDel="00000000" w:rsidR="00000000" w:rsidRPr="00000000">
              <w:rPr>
                <w:rtl w:val="0"/>
              </w:rPr>
            </w:r>
          </w:p>
          <w:p w:rsidR="00000000" w:rsidDel="00000000" w:rsidP="00000000" w:rsidRDefault="00000000" w:rsidRPr="00000000" w14:paraId="000003A3">
            <w:pPr>
              <w:rPr>
                <w:sz w:val="24"/>
                <w:szCs w:val="24"/>
              </w:rPr>
            </w:pPr>
            <w:r w:rsidDel="00000000" w:rsidR="00000000" w:rsidRPr="00000000">
              <w:rPr>
                <w:rtl w:val="0"/>
              </w:rPr>
            </w:r>
          </w:p>
          <w:p w:rsidR="00000000" w:rsidDel="00000000" w:rsidP="00000000" w:rsidRDefault="00000000" w:rsidRPr="00000000" w14:paraId="000003A4">
            <w:pPr>
              <w:rPr>
                <w:sz w:val="24"/>
                <w:szCs w:val="24"/>
              </w:rPr>
            </w:pPr>
            <w:r w:rsidDel="00000000" w:rsidR="00000000" w:rsidRPr="00000000">
              <w:rPr>
                <w:rtl w:val="0"/>
              </w:rPr>
            </w:r>
          </w:p>
          <w:p w:rsidR="00000000" w:rsidDel="00000000" w:rsidP="00000000" w:rsidRDefault="00000000" w:rsidRPr="00000000" w14:paraId="000003A5">
            <w:pPr>
              <w:rPr>
                <w:sz w:val="24"/>
                <w:szCs w:val="24"/>
              </w:rPr>
            </w:pPr>
            <w:r w:rsidDel="00000000" w:rsidR="00000000" w:rsidRPr="00000000">
              <w:rPr>
                <w:rtl w:val="0"/>
              </w:rPr>
            </w:r>
          </w:p>
          <w:p w:rsidR="00000000" w:rsidDel="00000000" w:rsidP="00000000" w:rsidRDefault="00000000" w:rsidRPr="00000000" w14:paraId="000003A6">
            <w:pPr>
              <w:rPr>
                <w:sz w:val="24"/>
                <w:szCs w:val="24"/>
              </w:rPr>
            </w:pPr>
            <w:r w:rsidDel="00000000" w:rsidR="00000000" w:rsidRPr="00000000">
              <w:rPr>
                <w:rtl w:val="0"/>
              </w:rPr>
            </w:r>
          </w:p>
          <w:p w:rsidR="00000000" w:rsidDel="00000000" w:rsidP="00000000" w:rsidRDefault="00000000" w:rsidRPr="00000000" w14:paraId="000003A7">
            <w:pPr>
              <w:rPr>
                <w:sz w:val="24"/>
                <w:szCs w:val="24"/>
              </w:rPr>
            </w:pPr>
            <w:r w:rsidDel="00000000" w:rsidR="00000000" w:rsidRPr="00000000">
              <w:rPr>
                <w:rtl w:val="0"/>
              </w:rPr>
            </w:r>
          </w:p>
        </w:tc>
      </w:tr>
    </w:tbl>
    <w:p w:rsidR="00000000" w:rsidDel="00000000" w:rsidP="00000000" w:rsidRDefault="00000000" w:rsidRPr="00000000" w14:paraId="000003A8">
      <w:pPr>
        <w:rPr>
          <w:sz w:val="24"/>
          <w:szCs w:val="24"/>
        </w:rPr>
      </w:pPr>
      <w:r w:rsidDel="00000000" w:rsidR="00000000" w:rsidRPr="00000000">
        <w:rPr>
          <w:rtl w:val="0"/>
        </w:rPr>
      </w:r>
    </w:p>
    <w:p w:rsidR="00000000" w:rsidDel="00000000" w:rsidP="00000000" w:rsidRDefault="00000000" w:rsidRPr="00000000" w14:paraId="000003A9">
      <w:pPr>
        <w:rPr>
          <w:b w:val="1"/>
          <w:sz w:val="24"/>
          <w:szCs w:val="24"/>
        </w:rPr>
      </w:pPr>
      <w:r w:rsidDel="00000000" w:rsidR="00000000" w:rsidRPr="00000000">
        <w:rPr>
          <w:b w:val="1"/>
          <w:sz w:val="24"/>
          <w:szCs w:val="24"/>
          <w:rtl w:val="0"/>
        </w:rPr>
        <w:t xml:space="preserve">QUESTION: REDUCING CAR DEPENDENCY IN BANBURY - What would help you make fewer trips by car in Banbury?</w:t>
      </w:r>
    </w:p>
    <w:tbl>
      <w:tblPr>
        <w:tblStyle w:val="Table4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AA">
            <w:pPr>
              <w:rPr>
                <w:sz w:val="24"/>
                <w:szCs w:val="24"/>
              </w:rPr>
            </w:pPr>
            <w:r w:rsidDel="00000000" w:rsidR="00000000" w:rsidRPr="00000000">
              <w:rPr>
                <w:rtl w:val="0"/>
              </w:rPr>
            </w:r>
          </w:p>
          <w:p w:rsidR="00000000" w:rsidDel="00000000" w:rsidP="00000000" w:rsidRDefault="00000000" w:rsidRPr="00000000" w14:paraId="000003AB">
            <w:pPr>
              <w:rPr>
                <w:sz w:val="24"/>
                <w:szCs w:val="24"/>
              </w:rPr>
            </w:pPr>
            <w:r w:rsidDel="00000000" w:rsidR="00000000" w:rsidRPr="00000000">
              <w:rPr>
                <w:rtl w:val="0"/>
              </w:rPr>
            </w:r>
          </w:p>
          <w:p w:rsidR="00000000" w:rsidDel="00000000" w:rsidP="00000000" w:rsidRDefault="00000000" w:rsidRPr="00000000" w14:paraId="000003AC">
            <w:pPr>
              <w:rPr>
                <w:sz w:val="24"/>
                <w:szCs w:val="24"/>
              </w:rPr>
            </w:pPr>
            <w:r w:rsidDel="00000000" w:rsidR="00000000" w:rsidRPr="00000000">
              <w:rPr>
                <w:rtl w:val="0"/>
              </w:rPr>
            </w:r>
          </w:p>
          <w:p w:rsidR="00000000" w:rsidDel="00000000" w:rsidP="00000000" w:rsidRDefault="00000000" w:rsidRPr="00000000" w14:paraId="000003AD">
            <w:pPr>
              <w:rPr>
                <w:sz w:val="24"/>
                <w:szCs w:val="24"/>
              </w:rPr>
            </w:pPr>
            <w:r w:rsidDel="00000000" w:rsidR="00000000" w:rsidRPr="00000000">
              <w:rPr>
                <w:rtl w:val="0"/>
              </w:rPr>
            </w:r>
          </w:p>
          <w:p w:rsidR="00000000" w:rsidDel="00000000" w:rsidP="00000000" w:rsidRDefault="00000000" w:rsidRPr="00000000" w14:paraId="000003AE">
            <w:pPr>
              <w:rPr>
                <w:sz w:val="24"/>
                <w:szCs w:val="24"/>
              </w:rPr>
            </w:pPr>
            <w:r w:rsidDel="00000000" w:rsidR="00000000" w:rsidRPr="00000000">
              <w:rPr>
                <w:rtl w:val="0"/>
              </w:rPr>
            </w:r>
          </w:p>
          <w:p w:rsidR="00000000" w:rsidDel="00000000" w:rsidP="00000000" w:rsidRDefault="00000000" w:rsidRPr="00000000" w14:paraId="000003AF">
            <w:pPr>
              <w:rPr>
                <w:sz w:val="24"/>
                <w:szCs w:val="24"/>
              </w:rPr>
            </w:pPr>
            <w:r w:rsidDel="00000000" w:rsidR="00000000" w:rsidRPr="00000000">
              <w:rPr>
                <w:rtl w:val="0"/>
              </w:rPr>
            </w:r>
          </w:p>
          <w:p w:rsidR="00000000" w:rsidDel="00000000" w:rsidP="00000000" w:rsidRDefault="00000000" w:rsidRPr="00000000" w14:paraId="000003B0">
            <w:pPr>
              <w:rPr>
                <w:sz w:val="24"/>
                <w:szCs w:val="24"/>
              </w:rPr>
            </w:pPr>
            <w:r w:rsidDel="00000000" w:rsidR="00000000" w:rsidRPr="00000000">
              <w:rPr>
                <w:rtl w:val="0"/>
              </w:rPr>
            </w:r>
          </w:p>
          <w:p w:rsidR="00000000" w:rsidDel="00000000" w:rsidP="00000000" w:rsidRDefault="00000000" w:rsidRPr="00000000" w14:paraId="000003B1">
            <w:pPr>
              <w:rPr>
                <w:sz w:val="24"/>
                <w:szCs w:val="24"/>
              </w:rPr>
            </w:pPr>
            <w:r w:rsidDel="00000000" w:rsidR="00000000" w:rsidRPr="00000000">
              <w:rPr>
                <w:rtl w:val="0"/>
              </w:rPr>
            </w:r>
          </w:p>
          <w:p w:rsidR="00000000" w:rsidDel="00000000" w:rsidP="00000000" w:rsidRDefault="00000000" w:rsidRPr="00000000" w14:paraId="000003B2">
            <w:pPr>
              <w:rPr>
                <w:sz w:val="24"/>
                <w:szCs w:val="24"/>
              </w:rPr>
            </w:pPr>
            <w:r w:rsidDel="00000000" w:rsidR="00000000" w:rsidRPr="00000000">
              <w:rPr>
                <w:rtl w:val="0"/>
              </w:rPr>
            </w:r>
          </w:p>
          <w:p w:rsidR="00000000" w:rsidDel="00000000" w:rsidP="00000000" w:rsidRDefault="00000000" w:rsidRPr="00000000" w14:paraId="000003B3">
            <w:pPr>
              <w:rPr>
                <w:sz w:val="24"/>
                <w:szCs w:val="24"/>
              </w:rPr>
            </w:pPr>
            <w:r w:rsidDel="00000000" w:rsidR="00000000" w:rsidRPr="00000000">
              <w:rPr>
                <w:rtl w:val="0"/>
              </w:rPr>
            </w:r>
          </w:p>
          <w:p w:rsidR="00000000" w:rsidDel="00000000" w:rsidP="00000000" w:rsidRDefault="00000000" w:rsidRPr="00000000" w14:paraId="000003B4">
            <w:pPr>
              <w:rPr>
                <w:sz w:val="24"/>
                <w:szCs w:val="24"/>
              </w:rPr>
            </w:pPr>
            <w:r w:rsidDel="00000000" w:rsidR="00000000" w:rsidRPr="00000000">
              <w:rPr>
                <w:rtl w:val="0"/>
              </w:rPr>
            </w:r>
          </w:p>
          <w:p w:rsidR="00000000" w:rsidDel="00000000" w:rsidP="00000000" w:rsidRDefault="00000000" w:rsidRPr="00000000" w14:paraId="000003B5">
            <w:pPr>
              <w:rPr>
                <w:sz w:val="24"/>
                <w:szCs w:val="24"/>
              </w:rPr>
            </w:pPr>
            <w:r w:rsidDel="00000000" w:rsidR="00000000" w:rsidRPr="00000000">
              <w:rPr>
                <w:rtl w:val="0"/>
              </w:rPr>
            </w:r>
          </w:p>
          <w:p w:rsidR="00000000" w:rsidDel="00000000" w:rsidP="00000000" w:rsidRDefault="00000000" w:rsidRPr="00000000" w14:paraId="000003B6">
            <w:pPr>
              <w:rPr>
                <w:sz w:val="24"/>
                <w:szCs w:val="24"/>
              </w:rPr>
            </w:pPr>
            <w:r w:rsidDel="00000000" w:rsidR="00000000" w:rsidRPr="00000000">
              <w:rPr>
                <w:rtl w:val="0"/>
              </w:rPr>
            </w:r>
          </w:p>
          <w:p w:rsidR="00000000" w:rsidDel="00000000" w:rsidP="00000000" w:rsidRDefault="00000000" w:rsidRPr="00000000" w14:paraId="000003B7">
            <w:pPr>
              <w:rPr>
                <w:sz w:val="24"/>
                <w:szCs w:val="24"/>
              </w:rPr>
            </w:pPr>
            <w:r w:rsidDel="00000000" w:rsidR="00000000" w:rsidRPr="00000000">
              <w:rPr>
                <w:rtl w:val="0"/>
              </w:rPr>
            </w:r>
          </w:p>
          <w:p w:rsidR="00000000" w:rsidDel="00000000" w:rsidP="00000000" w:rsidRDefault="00000000" w:rsidRPr="00000000" w14:paraId="000003B8">
            <w:pPr>
              <w:rPr>
                <w:sz w:val="24"/>
                <w:szCs w:val="24"/>
              </w:rPr>
            </w:pPr>
            <w:r w:rsidDel="00000000" w:rsidR="00000000" w:rsidRPr="00000000">
              <w:rPr>
                <w:rtl w:val="0"/>
              </w:rPr>
            </w:r>
          </w:p>
          <w:p w:rsidR="00000000" w:rsidDel="00000000" w:rsidP="00000000" w:rsidRDefault="00000000" w:rsidRPr="00000000" w14:paraId="000003B9">
            <w:pPr>
              <w:rPr>
                <w:sz w:val="24"/>
                <w:szCs w:val="24"/>
              </w:rPr>
            </w:pPr>
            <w:r w:rsidDel="00000000" w:rsidR="00000000" w:rsidRPr="00000000">
              <w:rPr>
                <w:rtl w:val="0"/>
              </w:rPr>
            </w:r>
          </w:p>
        </w:tc>
      </w:tr>
    </w:tbl>
    <w:p w:rsidR="00000000" w:rsidDel="00000000" w:rsidP="00000000" w:rsidRDefault="00000000" w:rsidRPr="00000000" w14:paraId="000003BA">
      <w:pPr>
        <w:rPr>
          <w:sz w:val="24"/>
          <w:szCs w:val="24"/>
        </w:rPr>
      </w:pPr>
      <w:r w:rsidDel="00000000" w:rsidR="00000000" w:rsidRPr="00000000">
        <w:rPr>
          <w:rtl w:val="0"/>
        </w:rPr>
      </w:r>
    </w:p>
    <w:p w:rsidR="00000000" w:rsidDel="00000000" w:rsidP="00000000" w:rsidRDefault="00000000" w:rsidRPr="00000000" w14:paraId="000003BB">
      <w:pPr>
        <w:rPr>
          <w:b w:val="1"/>
          <w:sz w:val="24"/>
          <w:szCs w:val="24"/>
        </w:rPr>
      </w:pPr>
      <w:bookmarkStart w:colFirst="0" w:colLast="0" w:name="_3dy6vkm" w:id="8"/>
      <w:bookmarkEnd w:id="8"/>
      <w:r w:rsidDel="00000000" w:rsidR="00000000" w:rsidRPr="00000000">
        <w:rPr>
          <w:b w:val="1"/>
          <w:sz w:val="24"/>
          <w:szCs w:val="24"/>
          <w:rtl w:val="0"/>
        </w:rPr>
        <w:t xml:space="preserve">OPTION 22: HOUSING &amp; EMPLOYMENT GROWTH AT BICESTER – If Bicester is identified as a location for further growth, should we:</w:t>
      </w:r>
    </w:p>
    <w:p w:rsidR="00000000" w:rsidDel="00000000" w:rsidP="00000000" w:rsidRDefault="00000000" w:rsidRPr="00000000" w14:paraId="000003B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further major urban extensions into the open countryside.</w:t>
      </w:r>
    </w:p>
    <w:p w:rsidR="00000000" w:rsidDel="00000000" w:rsidP="00000000" w:rsidRDefault="00000000" w:rsidRPr="00000000" w14:paraId="000003B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 development at Bicester to protect its setting and maintain separation between the town and surrounding villages</w:t>
      </w:r>
    </w:p>
    <w:p w:rsidR="00000000" w:rsidDel="00000000" w:rsidP="00000000" w:rsidRDefault="00000000" w:rsidRPr="00000000" w14:paraId="000003B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development at an existing or new settlement(s) well connected to Bicester</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C0">
            <w:pPr>
              <w:rPr>
                <w:sz w:val="24"/>
                <w:szCs w:val="24"/>
              </w:rPr>
            </w:pPr>
            <w:r w:rsidDel="00000000" w:rsidR="00000000" w:rsidRPr="00000000">
              <w:rPr>
                <w:rtl w:val="0"/>
              </w:rPr>
            </w:r>
          </w:p>
          <w:p w:rsidR="00000000" w:rsidDel="00000000" w:rsidP="00000000" w:rsidRDefault="00000000" w:rsidRPr="00000000" w14:paraId="000003C1">
            <w:pPr>
              <w:rPr>
                <w:sz w:val="24"/>
                <w:szCs w:val="24"/>
              </w:rPr>
            </w:pPr>
            <w:r w:rsidDel="00000000" w:rsidR="00000000" w:rsidRPr="00000000">
              <w:rPr>
                <w:sz w:val="24"/>
                <w:szCs w:val="24"/>
                <w:rtl w:val="0"/>
              </w:rPr>
              <w:t xml:space="preserve">Any development in or around Bicester must be well connected by cycling and walking provision, this would favour more central locations, but where expansion takes place the connectivity and extent of land needed can be limited by prioritising active travel provision over space inefficient car centred developments.</w:t>
            </w:r>
          </w:p>
          <w:p w:rsidR="00000000" w:rsidDel="00000000" w:rsidP="00000000" w:rsidRDefault="00000000" w:rsidRPr="00000000" w14:paraId="000003C2">
            <w:pPr>
              <w:rPr>
                <w:sz w:val="24"/>
                <w:szCs w:val="24"/>
              </w:rPr>
            </w:pPr>
            <w:r w:rsidDel="00000000" w:rsidR="00000000" w:rsidRPr="00000000">
              <w:rPr>
                <w:rtl w:val="0"/>
              </w:rPr>
            </w:r>
          </w:p>
          <w:p w:rsidR="00000000" w:rsidDel="00000000" w:rsidP="00000000" w:rsidRDefault="00000000" w:rsidRPr="00000000" w14:paraId="000003C3">
            <w:pPr>
              <w:rPr>
                <w:sz w:val="24"/>
                <w:szCs w:val="24"/>
              </w:rPr>
            </w:pPr>
            <w:r w:rsidDel="00000000" w:rsidR="00000000" w:rsidRPr="00000000">
              <w:rPr>
                <w:rtl w:val="0"/>
              </w:rPr>
            </w:r>
          </w:p>
          <w:p w:rsidR="00000000" w:rsidDel="00000000" w:rsidP="00000000" w:rsidRDefault="00000000" w:rsidRPr="00000000" w14:paraId="000003C4">
            <w:pPr>
              <w:rPr>
                <w:sz w:val="24"/>
                <w:szCs w:val="24"/>
              </w:rPr>
            </w:pPr>
            <w:r w:rsidDel="00000000" w:rsidR="00000000" w:rsidRPr="00000000">
              <w:rPr>
                <w:rtl w:val="0"/>
              </w:rPr>
            </w:r>
          </w:p>
          <w:p w:rsidR="00000000" w:rsidDel="00000000" w:rsidP="00000000" w:rsidRDefault="00000000" w:rsidRPr="00000000" w14:paraId="000003C5">
            <w:pPr>
              <w:rPr>
                <w:sz w:val="24"/>
                <w:szCs w:val="24"/>
              </w:rPr>
            </w:pPr>
            <w:r w:rsidDel="00000000" w:rsidR="00000000" w:rsidRPr="00000000">
              <w:rPr>
                <w:rtl w:val="0"/>
              </w:rPr>
            </w:r>
          </w:p>
          <w:p w:rsidR="00000000" w:rsidDel="00000000" w:rsidP="00000000" w:rsidRDefault="00000000" w:rsidRPr="00000000" w14:paraId="000003C6">
            <w:pPr>
              <w:rPr>
                <w:sz w:val="24"/>
                <w:szCs w:val="24"/>
              </w:rPr>
            </w:pPr>
            <w:r w:rsidDel="00000000" w:rsidR="00000000" w:rsidRPr="00000000">
              <w:rPr>
                <w:rtl w:val="0"/>
              </w:rPr>
            </w:r>
          </w:p>
          <w:p w:rsidR="00000000" w:rsidDel="00000000" w:rsidP="00000000" w:rsidRDefault="00000000" w:rsidRPr="00000000" w14:paraId="000003C7">
            <w:pPr>
              <w:rPr>
                <w:sz w:val="24"/>
                <w:szCs w:val="24"/>
              </w:rPr>
            </w:pPr>
            <w:r w:rsidDel="00000000" w:rsidR="00000000" w:rsidRPr="00000000">
              <w:rPr>
                <w:rtl w:val="0"/>
              </w:rPr>
            </w:r>
          </w:p>
          <w:p w:rsidR="00000000" w:rsidDel="00000000" w:rsidP="00000000" w:rsidRDefault="00000000" w:rsidRPr="00000000" w14:paraId="000003C8">
            <w:pPr>
              <w:rPr>
                <w:sz w:val="24"/>
                <w:szCs w:val="24"/>
              </w:rPr>
            </w:pPr>
            <w:r w:rsidDel="00000000" w:rsidR="00000000" w:rsidRPr="00000000">
              <w:rPr>
                <w:rtl w:val="0"/>
              </w:rPr>
            </w:r>
          </w:p>
          <w:p w:rsidR="00000000" w:rsidDel="00000000" w:rsidP="00000000" w:rsidRDefault="00000000" w:rsidRPr="00000000" w14:paraId="000003C9">
            <w:pPr>
              <w:rPr>
                <w:sz w:val="24"/>
                <w:szCs w:val="24"/>
              </w:rPr>
            </w:pPr>
            <w:r w:rsidDel="00000000" w:rsidR="00000000" w:rsidRPr="00000000">
              <w:rPr>
                <w:rtl w:val="0"/>
              </w:rPr>
            </w:r>
          </w:p>
          <w:p w:rsidR="00000000" w:rsidDel="00000000" w:rsidP="00000000" w:rsidRDefault="00000000" w:rsidRPr="00000000" w14:paraId="000003CA">
            <w:pPr>
              <w:rPr>
                <w:sz w:val="24"/>
                <w:szCs w:val="24"/>
              </w:rPr>
            </w:pPr>
            <w:r w:rsidDel="00000000" w:rsidR="00000000" w:rsidRPr="00000000">
              <w:rPr>
                <w:rtl w:val="0"/>
              </w:rPr>
            </w:r>
          </w:p>
          <w:p w:rsidR="00000000" w:rsidDel="00000000" w:rsidP="00000000" w:rsidRDefault="00000000" w:rsidRPr="00000000" w14:paraId="000003CB">
            <w:pPr>
              <w:rPr>
                <w:sz w:val="24"/>
                <w:szCs w:val="24"/>
              </w:rPr>
            </w:pPr>
            <w:r w:rsidDel="00000000" w:rsidR="00000000" w:rsidRPr="00000000">
              <w:rPr>
                <w:rtl w:val="0"/>
              </w:rPr>
            </w:r>
          </w:p>
          <w:p w:rsidR="00000000" w:rsidDel="00000000" w:rsidP="00000000" w:rsidRDefault="00000000" w:rsidRPr="00000000" w14:paraId="000003CC">
            <w:pPr>
              <w:rPr>
                <w:sz w:val="24"/>
                <w:szCs w:val="24"/>
              </w:rPr>
            </w:pPr>
            <w:r w:rsidDel="00000000" w:rsidR="00000000" w:rsidRPr="00000000">
              <w:rPr>
                <w:rtl w:val="0"/>
              </w:rPr>
            </w:r>
          </w:p>
          <w:p w:rsidR="00000000" w:rsidDel="00000000" w:rsidP="00000000" w:rsidRDefault="00000000" w:rsidRPr="00000000" w14:paraId="000003CD">
            <w:pPr>
              <w:rPr>
                <w:sz w:val="24"/>
                <w:szCs w:val="24"/>
              </w:rPr>
            </w:pPr>
            <w:r w:rsidDel="00000000" w:rsidR="00000000" w:rsidRPr="00000000">
              <w:rPr>
                <w:rtl w:val="0"/>
              </w:rPr>
            </w:r>
          </w:p>
          <w:p w:rsidR="00000000" w:rsidDel="00000000" w:rsidP="00000000" w:rsidRDefault="00000000" w:rsidRPr="00000000" w14:paraId="000003CE">
            <w:pPr>
              <w:rPr>
                <w:sz w:val="24"/>
                <w:szCs w:val="24"/>
              </w:rPr>
            </w:pPr>
            <w:r w:rsidDel="00000000" w:rsidR="00000000" w:rsidRPr="00000000">
              <w:rPr>
                <w:rtl w:val="0"/>
              </w:rPr>
            </w:r>
          </w:p>
          <w:p w:rsidR="00000000" w:rsidDel="00000000" w:rsidP="00000000" w:rsidRDefault="00000000" w:rsidRPr="00000000" w14:paraId="000003CF">
            <w:pPr>
              <w:rPr>
                <w:sz w:val="24"/>
                <w:szCs w:val="24"/>
              </w:rPr>
            </w:pPr>
            <w:r w:rsidDel="00000000" w:rsidR="00000000" w:rsidRPr="00000000">
              <w:rPr>
                <w:rtl w:val="0"/>
              </w:rPr>
            </w:r>
          </w:p>
        </w:tc>
      </w:tr>
    </w:tbl>
    <w:p w:rsidR="00000000" w:rsidDel="00000000" w:rsidP="00000000" w:rsidRDefault="00000000" w:rsidRPr="00000000" w14:paraId="000003D0">
      <w:pPr>
        <w:rPr>
          <w:sz w:val="24"/>
          <w:szCs w:val="24"/>
        </w:rPr>
      </w:pPr>
      <w:r w:rsidDel="00000000" w:rsidR="00000000" w:rsidRPr="00000000">
        <w:rPr>
          <w:rtl w:val="0"/>
        </w:rPr>
      </w:r>
    </w:p>
    <w:p w:rsidR="00000000" w:rsidDel="00000000" w:rsidP="00000000" w:rsidRDefault="00000000" w:rsidRPr="00000000" w14:paraId="000003D1">
      <w:pPr>
        <w:rPr>
          <w:b w:val="1"/>
          <w:sz w:val="24"/>
          <w:szCs w:val="24"/>
        </w:rPr>
      </w:pPr>
      <w:r w:rsidDel="00000000" w:rsidR="00000000" w:rsidRPr="00000000">
        <w:rPr>
          <w:b w:val="1"/>
          <w:sz w:val="24"/>
          <w:szCs w:val="24"/>
          <w:rtl w:val="0"/>
        </w:rPr>
        <w:t xml:space="preserve">OPTION 23: BICESTER 2 – DIRECTIONS OF GROWTH - If development is directed to Bicester requiring green field sites should we:</w:t>
      </w:r>
    </w:p>
    <w:p w:rsidR="00000000" w:rsidDel="00000000" w:rsidP="00000000" w:rsidRDefault="00000000" w:rsidRPr="00000000" w14:paraId="000003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north of the town,</w:t>
      </w:r>
    </w:p>
    <w:p w:rsidR="00000000" w:rsidDel="00000000" w:rsidP="00000000" w:rsidRDefault="00000000" w:rsidRPr="00000000" w14:paraId="000003D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south of the town,</w:t>
      </w:r>
    </w:p>
    <w:p w:rsidR="00000000" w:rsidDel="00000000" w:rsidP="00000000" w:rsidRDefault="00000000" w:rsidRPr="00000000" w14:paraId="000003D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east of the town,</w:t>
      </w:r>
    </w:p>
    <w:p w:rsidR="00000000" w:rsidDel="00000000" w:rsidP="00000000" w:rsidRDefault="00000000" w:rsidRPr="00000000" w14:paraId="000003D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sites to the west of the town?</w:t>
      </w:r>
    </w:p>
    <w:p w:rsidR="00000000" w:rsidDel="00000000" w:rsidP="00000000" w:rsidRDefault="00000000" w:rsidRPr="00000000" w14:paraId="000003D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combination of any of the above</w:t>
      </w:r>
    </w:p>
    <w:p w:rsidR="00000000" w:rsidDel="00000000" w:rsidP="00000000" w:rsidRDefault="00000000" w:rsidRPr="00000000" w14:paraId="000003D7">
      <w:pPr>
        <w:rPr>
          <w:b w:val="1"/>
          <w:sz w:val="24"/>
          <w:szCs w:val="24"/>
        </w:rPr>
      </w:pPr>
      <w:r w:rsidDel="00000000" w:rsidR="00000000" w:rsidRPr="00000000">
        <w:rPr>
          <w:b w:val="1"/>
          <w:sz w:val="24"/>
          <w:szCs w:val="24"/>
          <w:rtl w:val="0"/>
        </w:rPr>
        <w:t xml:space="preserve">We would welcome views on any specific sites identified through the call for sites, or suggestions for new sites.</w:t>
      </w:r>
    </w:p>
    <w:tbl>
      <w:tblPr>
        <w:tblStyle w:val="Table4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D8">
            <w:pPr>
              <w:rPr>
                <w:sz w:val="24"/>
                <w:szCs w:val="24"/>
              </w:rPr>
            </w:pPr>
            <w:r w:rsidDel="00000000" w:rsidR="00000000" w:rsidRPr="00000000">
              <w:rPr>
                <w:rtl w:val="0"/>
              </w:rPr>
            </w:r>
          </w:p>
          <w:p w:rsidR="00000000" w:rsidDel="00000000" w:rsidP="00000000" w:rsidRDefault="00000000" w:rsidRPr="00000000" w14:paraId="000003D9">
            <w:pPr>
              <w:rPr>
                <w:sz w:val="24"/>
                <w:szCs w:val="24"/>
              </w:rPr>
            </w:pPr>
            <w:r w:rsidDel="00000000" w:rsidR="00000000" w:rsidRPr="00000000">
              <w:rPr>
                <w:rtl w:val="0"/>
              </w:rPr>
            </w:r>
          </w:p>
          <w:p w:rsidR="00000000" w:rsidDel="00000000" w:rsidP="00000000" w:rsidRDefault="00000000" w:rsidRPr="00000000" w14:paraId="000003DA">
            <w:pPr>
              <w:rPr>
                <w:sz w:val="24"/>
                <w:szCs w:val="24"/>
              </w:rPr>
            </w:pPr>
            <w:r w:rsidDel="00000000" w:rsidR="00000000" w:rsidRPr="00000000">
              <w:rPr>
                <w:rtl w:val="0"/>
              </w:rPr>
            </w:r>
          </w:p>
          <w:p w:rsidR="00000000" w:rsidDel="00000000" w:rsidP="00000000" w:rsidRDefault="00000000" w:rsidRPr="00000000" w14:paraId="000003DB">
            <w:pPr>
              <w:rPr>
                <w:sz w:val="24"/>
                <w:szCs w:val="24"/>
              </w:rPr>
            </w:pPr>
            <w:r w:rsidDel="00000000" w:rsidR="00000000" w:rsidRPr="00000000">
              <w:rPr>
                <w:rtl w:val="0"/>
              </w:rPr>
            </w:r>
          </w:p>
          <w:p w:rsidR="00000000" w:rsidDel="00000000" w:rsidP="00000000" w:rsidRDefault="00000000" w:rsidRPr="00000000" w14:paraId="000003DC">
            <w:pPr>
              <w:rPr>
                <w:sz w:val="24"/>
                <w:szCs w:val="24"/>
              </w:rPr>
            </w:pPr>
            <w:r w:rsidDel="00000000" w:rsidR="00000000" w:rsidRPr="00000000">
              <w:rPr>
                <w:rtl w:val="0"/>
              </w:rPr>
            </w:r>
          </w:p>
          <w:p w:rsidR="00000000" w:rsidDel="00000000" w:rsidP="00000000" w:rsidRDefault="00000000" w:rsidRPr="00000000" w14:paraId="000003DD">
            <w:pPr>
              <w:rPr>
                <w:sz w:val="24"/>
                <w:szCs w:val="24"/>
              </w:rPr>
            </w:pPr>
            <w:r w:rsidDel="00000000" w:rsidR="00000000" w:rsidRPr="00000000">
              <w:rPr>
                <w:rtl w:val="0"/>
              </w:rPr>
            </w:r>
          </w:p>
          <w:p w:rsidR="00000000" w:rsidDel="00000000" w:rsidP="00000000" w:rsidRDefault="00000000" w:rsidRPr="00000000" w14:paraId="000003DE">
            <w:pPr>
              <w:rPr>
                <w:sz w:val="24"/>
                <w:szCs w:val="24"/>
              </w:rPr>
            </w:pPr>
            <w:r w:rsidDel="00000000" w:rsidR="00000000" w:rsidRPr="00000000">
              <w:rPr>
                <w:rtl w:val="0"/>
              </w:rPr>
            </w:r>
          </w:p>
          <w:p w:rsidR="00000000" w:rsidDel="00000000" w:rsidP="00000000" w:rsidRDefault="00000000" w:rsidRPr="00000000" w14:paraId="000003DF">
            <w:pPr>
              <w:rPr>
                <w:sz w:val="24"/>
                <w:szCs w:val="24"/>
              </w:rPr>
            </w:pPr>
            <w:r w:rsidDel="00000000" w:rsidR="00000000" w:rsidRPr="00000000">
              <w:rPr>
                <w:rtl w:val="0"/>
              </w:rPr>
            </w:r>
          </w:p>
          <w:p w:rsidR="00000000" w:rsidDel="00000000" w:rsidP="00000000" w:rsidRDefault="00000000" w:rsidRPr="00000000" w14:paraId="000003E0">
            <w:pPr>
              <w:rPr>
                <w:sz w:val="24"/>
                <w:szCs w:val="24"/>
              </w:rPr>
            </w:pPr>
            <w:r w:rsidDel="00000000" w:rsidR="00000000" w:rsidRPr="00000000">
              <w:rPr>
                <w:rtl w:val="0"/>
              </w:rPr>
            </w:r>
          </w:p>
          <w:p w:rsidR="00000000" w:rsidDel="00000000" w:rsidP="00000000" w:rsidRDefault="00000000" w:rsidRPr="00000000" w14:paraId="000003E1">
            <w:pPr>
              <w:rPr>
                <w:sz w:val="24"/>
                <w:szCs w:val="24"/>
              </w:rPr>
            </w:pPr>
            <w:r w:rsidDel="00000000" w:rsidR="00000000" w:rsidRPr="00000000">
              <w:rPr>
                <w:rtl w:val="0"/>
              </w:rPr>
            </w:r>
          </w:p>
          <w:p w:rsidR="00000000" w:rsidDel="00000000" w:rsidP="00000000" w:rsidRDefault="00000000" w:rsidRPr="00000000" w14:paraId="000003E2">
            <w:pPr>
              <w:rPr>
                <w:sz w:val="24"/>
                <w:szCs w:val="24"/>
              </w:rPr>
            </w:pPr>
            <w:r w:rsidDel="00000000" w:rsidR="00000000" w:rsidRPr="00000000">
              <w:rPr>
                <w:rtl w:val="0"/>
              </w:rPr>
            </w:r>
          </w:p>
          <w:p w:rsidR="00000000" w:rsidDel="00000000" w:rsidP="00000000" w:rsidRDefault="00000000" w:rsidRPr="00000000" w14:paraId="000003E3">
            <w:pPr>
              <w:rPr>
                <w:sz w:val="24"/>
                <w:szCs w:val="24"/>
              </w:rPr>
            </w:pPr>
            <w:r w:rsidDel="00000000" w:rsidR="00000000" w:rsidRPr="00000000">
              <w:rPr>
                <w:rtl w:val="0"/>
              </w:rPr>
            </w:r>
          </w:p>
          <w:p w:rsidR="00000000" w:rsidDel="00000000" w:rsidP="00000000" w:rsidRDefault="00000000" w:rsidRPr="00000000" w14:paraId="000003E4">
            <w:pPr>
              <w:rPr>
                <w:sz w:val="24"/>
                <w:szCs w:val="24"/>
              </w:rPr>
            </w:pPr>
            <w:r w:rsidDel="00000000" w:rsidR="00000000" w:rsidRPr="00000000">
              <w:rPr>
                <w:rtl w:val="0"/>
              </w:rPr>
            </w:r>
          </w:p>
          <w:p w:rsidR="00000000" w:rsidDel="00000000" w:rsidP="00000000" w:rsidRDefault="00000000" w:rsidRPr="00000000" w14:paraId="000003E5">
            <w:pPr>
              <w:rPr>
                <w:sz w:val="24"/>
                <w:szCs w:val="24"/>
              </w:rPr>
            </w:pPr>
            <w:r w:rsidDel="00000000" w:rsidR="00000000" w:rsidRPr="00000000">
              <w:rPr>
                <w:rtl w:val="0"/>
              </w:rPr>
            </w:r>
          </w:p>
          <w:p w:rsidR="00000000" w:rsidDel="00000000" w:rsidP="00000000" w:rsidRDefault="00000000" w:rsidRPr="00000000" w14:paraId="000003E6">
            <w:pPr>
              <w:rPr>
                <w:sz w:val="24"/>
                <w:szCs w:val="24"/>
              </w:rPr>
            </w:pPr>
            <w:r w:rsidDel="00000000" w:rsidR="00000000" w:rsidRPr="00000000">
              <w:rPr>
                <w:rtl w:val="0"/>
              </w:rPr>
            </w:r>
          </w:p>
          <w:p w:rsidR="00000000" w:rsidDel="00000000" w:rsidP="00000000" w:rsidRDefault="00000000" w:rsidRPr="00000000" w14:paraId="000003E7">
            <w:pPr>
              <w:rPr>
                <w:sz w:val="24"/>
                <w:szCs w:val="24"/>
              </w:rPr>
            </w:pPr>
            <w:r w:rsidDel="00000000" w:rsidR="00000000" w:rsidRPr="00000000">
              <w:rPr>
                <w:rtl w:val="0"/>
              </w:rPr>
            </w:r>
          </w:p>
        </w:tc>
      </w:tr>
    </w:tbl>
    <w:p w:rsidR="00000000" w:rsidDel="00000000" w:rsidP="00000000" w:rsidRDefault="00000000" w:rsidRPr="00000000" w14:paraId="000003E8">
      <w:pPr>
        <w:rPr>
          <w:sz w:val="24"/>
          <w:szCs w:val="24"/>
        </w:rPr>
      </w:pPr>
      <w:r w:rsidDel="00000000" w:rsidR="00000000" w:rsidRPr="00000000">
        <w:rPr>
          <w:rtl w:val="0"/>
        </w:rPr>
      </w:r>
    </w:p>
    <w:p w:rsidR="00000000" w:rsidDel="00000000" w:rsidP="00000000" w:rsidRDefault="00000000" w:rsidRPr="00000000" w14:paraId="000003E9">
      <w:pPr>
        <w:rPr>
          <w:b w:val="1"/>
          <w:sz w:val="24"/>
          <w:szCs w:val="24"/>
        </w:rPr>
      </w:pPr>
      <w:r w:rsidDel="00000000" w:rsidR="00000000" w:rsidRPr="00000000">
        <w:rPr>
          <w:b w:val="1"/>
          <w:sz w:val="24"/>
          <w:szCs w:val="24"/>
          <w:rtl w:val="0"/>
        </w:rPr>
        <w:t xml:space="preserve">OPTION 24: BICESTER TOWN CENTRE – ARTICLE 4 DIRECTIONS – Should we</w:t>
      </w:r>
    </w:p>
    <w:p w:rsidR="00000000" w:rsidDel="00000000" w:rsidP="00000000" w:rsidRDefault="00000000" w:rsidRPr="00000000" w14:paraId="000003E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the use of an article 4 direction to prevent the conversion of shops and restaurants to residential?</w:t>
      </w:r>
    </w:p>
    <w:p w:rsidR="00000000" w:rsidDel="00000000" w:rsidP="00000000" w:rsidRDefault="00000000" w:rsidRPr="00000000" w14:paraId="000003E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Allow maximum flexibility of uses under permitted development rules</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3ED">
            <w:pPr>
              <w:rPr>
                <w:sz w:val="24"/>
                <w:szCs w:val="24"/>
              </w:rPr>
            </w:pPr>
            <w:r w:rsidDel="00000000" w:rsidR="00000000" w:rsidRPr="00000000">
              <w:rPr>
                <w:rtl w:val="0"/>
              </w:rPr>
            </w:r>
          </w:p>
          <w:p w:rsidR="00000000" w:rsidDel="00000000" w:rsidP="00000000" w:rsidRDefault="00000000" w:rsidRPr="00000000" w14:paraId="000003EE">
            <w:pPr>
              <w:rPr>
                <w:sz w:val="24"/>
                <w:szCs w:val="24"/>
              </w:rPr>
            </w:pPr>
            <w:r w:rsidDel="00000000" w:rsidR="00000000" w:rsidRPr="00000000">
              <w:rPr>
                <w:sz w:val="24"/>
                <w:szCs w:val="24"/>
                <w:rtl w:val="0"/>
              </w:rPr>
              <w:t xml:space="preserve">The main problem for Bicester is that it is dominated by motor vehicles and the public space is wasted. The historic and very beautiful market square is a car park and huge traffic gyratory, despite there being ample parking nearby and other routes around the town centre that do not require driving straight through the middle of the most valuable public space. This parking is an inefficient use of space, limiting the number of customers who can access the centre as well as making the place less appealing for customers to visit due to noise, pollution and danger from traffic.</w:t>
            </w:r>
          </w:p>
          <w:p w:rsidR="00000000" w:rsidDel="00000000" w:rsidP="00000000" w:rsidRDefault="00000000" w:rsidRPr="00000000" w14:paraId="000003EF">
            <w:pPr>
              <w:rPr>
                <w:sz w:val="24"/>
                <w:szCs w:val="24"/>
              </w:rPr>
            </w:pPr>
            <w:r w:rsidDel="00000000" w:rsidR="00000000" w:rsidRPr="00000000">
              <w:rPr>
                <w:rtl w:val="0"/>
              </w:rPr>
            </w:r>
          </w:p>
          <w:p w:rsidR="00000000" w:rsidDel="00000000" w:rsidP="00000000" w:rsidRDefault="00000000" w:rsidRPr="00000000" w14:paraId="000003F0">
            <w:pPr>
              <w:rPr>
                <w:sz w:val="24"/>
                <w:szCs w:val="24"/>
              </w:rPr>
            </w:pPr>
            <w:r w:rsidDel="00000000" w:rsidR="00000000" w:rsidRPr="00000000">
              <w:rPr>
                <w:sz w:val="24"/>
                <w:szCs w:val="24"/>
                <w:rtl w:val="0"/>
              </w:rPr>
              <w:t xml:space="preserve">It is obvious that the Market Square should be closed to motor vehicles to encourage tourists, visitors, and shoppers back to the centre. Motor vehicles should be routed around the Market Square, not through it.</w:t>
            </w:r>
          </w:p>
          <w:p w:rsidR="00000000" w:rsidDel="00000000" w:rsidP="00000000" w:rsidRDefault="00000000" w:rsidRPr="00000000" w14:paraId="000003F1">
            <w:pPr>
              <w:rPr>
                <w:sz w:val="24"/>
                <w:szCs w:val="24"/>
              </w:rPr>
            </w:pPr>
            <w:r w:rsidDel="00000000" w:rsidR="00000000" w:rsidRPr="00000000">
              <w:rPr>
                <w:rtl w:val="0"/>
              </w:rPr>
            </w:r>
          </w:p>
          <w:p w:rsidR="00000000" w:rsidDel="00000000" w:rsidP="00000000" w:rsidRDefault="00000000" w:rsidRPr="00000000" w14:paraId="000003F2">
            <w:pPr>
              <w:rPr>
                <w:sz w:val="24"/>
                <w:szCs w:val="24"/>
              </w:rPr>
            </w:pPr>
            <w:r w:rsidDel="00000000" w:rsidR="00000000" w:rsidRPr="00000000">
              <w:rPr>
                <w:sz w:val="24"/>
                <w:szCs w:val="24"/>
                <w:rtl w:val="0"/>
              </w:rPr>
              <w:t xml:space="preserve">Equally, Church Street and the Causeway are the most beautiful and historical areas, but are ruined by traffic driving straight through. The Causeway should also be closed to motor vehicles.</w:t>
            </w:r>
          </w:p>
          <w:p w:rsidR="00000000" w:rsidDel="00000000" w:rsidP="00000000" w:rsidRDefault="00000000" w:rsidRPr="00000000" w14:paraId="000003F3">
            <w:pPr>
              <w:rPr>
                <w:sz w:val="24"/>
                <w:szCs w:val="24"/>
              </w:rPr>
            </w:pPr>
            <w:r w:rsidDel="00000000" w:rsidR="00000000" w:rsidRPr="00000000">
              <w:rPr>
                <w:rtl w:val="0"/>
              </w:rPr>
            </w:r>
          </w:p>
          <w:p w:rsidR="00000000" w:rsidDel="00000000" w:rsidP="00000000" w:rsidRDefault="00000000" w:rsidRPr="00000000" w14:paraId="000003F4">
            <w:pPr>
              <w:rPr>
                <w:sz w:val="24"/>
                <w:szCs w:val="24"/>
              </w:rPr>
            </w:pPr>
            <w:r w:rsidDel="00000000" w:rsidR="00000000" w:rsidRPr="00000000">
              <w:rPr>
                <w:rtl w:val="0"/>
              </w:rPr>
            </w:r>
          </w:p>
          <w:p w:rsidR="00000000" w:rsidDel="00000000" w:rsidP="00000000" w:rsidRDefault="00000000" w:rsidRPr="00000000" w14:paraId="000003F5">
            <w:pPr>
              <w:rPr>
                <w:sz w:val="24"/>
                <w:szCs w:val="24"/>
              </w:rPr>
            </w:pPr>
            <w:r w:rsidDel="00000000" w:rsidR="00000000" w:rsidRPr="00000000">
              <w:rPr>
                <w:rtl w:val="0"/>
              </w:rPr>
            </w:r>
          </w:p>
          <w:p w:rsidR="00000000" w:rsidDel="00000000" w:rsidP="00000000" w:rsidRDefault="00000000" w:rsidRPr="00000000" w14:paraId="000003F6">
            <w:pPr>
              <w:rPr>
                <w:sz w:val="24"/>
                <w:szCs w:val="24"/>
              </w:rPr>
            </w:pPr>
            <w:r w:rsidDel="00000000" w:rsidR="00000000" w:rsidRPr="00000000">
              <w:rPr>
                <w:rtl w:val="0"/>
              </w:rPr>
            </w:r>
          </w:p>
          <w:p w:rsidR="00000000" w:rsidDel="00000000" w:rsidP="00000000" w:rsidRDefault="00000000" w:rsidRPr="00000000" w14:paraId="000003F7">
            <w:pPr>
              <w:rPr>
                <w:sz w:val="24"/>
                <w:szCs w:val="24"/>
              </w:rPr>
            </w:pPr>
            <w:r w:rsidDel="00000000" w:rsidR="00000000" w:rsidRPr="00000000">
              <w:rPr>
                <w:rtl w:val="0"/>
              </w:rPr>
            </w:r>
          </w:p>
          <w:p w:rsidR="00000000" w:rsidDel="00000000" w:rsidP="00000000" w:rsidRDefault="00000000" w:rsidRPr="00000000" w14:paraId="000003F8">
            <w:pPr>
              <w:rPr>
                <w:sz w:val="24"/>
                <w:szCs w:val="24"/>
              </w:rPr>
            </w:pPr>
            <w:r w:rsidDel="00000000" w:rsidR="00000000" w:rsidRPr="00000000">
              <w:rPr>
                <w:rtl w:val="0"/>
              </w:rPr>
            </w:r>
          </w:p>
          <w:p w:rsidR="00000000" w:rsidDel="00000000" w:rsidP="00000000" w:rsidRDefault="00000000" w:rsidRPr="00000000" w14:paraId="000003F9">
            <w:pPr>
              <w:rPr>
                <w:sz w:val="24"/>
                <w:szCs w:val="24"/>
              </w:rPr>
            </w:pPr>
            <w:r w:rsidDel="00000000" w:rsidR="00000000" w:rsidRPr="00000000">
              <w:rPr>
                <w:rtl w:val="0"/>
              </w:rPr>
            </w:r>
          </w:p>
          <w:p w:rsidR="00000000" w:rsidDel="00000000" w:rsidP="00000000" w:rsidRDefault="00000000" w:rsidRPr="00000000" w14:paraId="000003FA">
            <w:pPr>
              <w:rPr>
                <w:sz w:val="24"/>
                <w:szCs w:val="24"/>
              </w:rPr>
            </w:pPr>
            <w:r w:rsidDel="00000000" w:rsidR="00000000" w:rsidRPr="00000000">
              <w:rPr>
                <w:rtl w:val="0"/>
              </w:rPr>
            </w:r>
          </w:p>
          <w:p w:rsidR="00000000" w:rsidDel="00000000" w:rsidP="00000000" w:rsidRDefault="00000000" w:rsidRPr="00000000" w14:paraId="000003FB">
            <w:pPr>
              <w:rPr>
                <w:sz w:val="24"/>
                <w:szCs w:val="24"/>
              </w:rPr>
            </w:pPr>
            <w:r w:rsidDel="00000000" w:rsidR="00000000" w:rsidRPr="00000000">
              <w:rPr>
                <w:rtl w:val="0"/>
              </w:rPr>
            </w:r>
          </w:p>
          <w:p w:rsidR="00000000" w:rsidDel="00000000" w:rsidP="00000000" w:rsidRDefault="00000000" w:rsidRPr="00000000" w14:paraId="000003FC">
            <w:pPr>
              <w:rPr>
                <w:sz w:val="24"/>
                <w:szCs w:val="24"/>
              </w:rPr>
            </w:pPr>
            <w:r w:rsidDel="00000000" w:rsidR="00000000" w:rsidRPr="00000000">
              <w:rPr>
                <w:rtl w:val="0"/>
              </w:rPr>
            </w:r>
          </w:p>
          <w:p w:rsidR="00000000" w:rsidDel="00000000" w:rsidP="00000000" w:rsidRDefault="00000000" w:rsidRPr="00000000" w14:paraId="000003FD">
            <w:pPr>
              <w:rPr>
                <w:sz w:val="24"/>
                <w:szCs w:val="24"/>
              </w:rPr>
            </w:pPr>
            <w:r w:rsidDel="00000000" w:rsidR="00000000" w:rsidRPr="00000000">
              <w:rPr>
                <w:rtl w:val="0"/>
              </w:rPr>
            </w:r>
          </w:p>
          <w:p w:rsidR="00000000" w:rsidDel="00000000" w:rsidP="00000000" w:rsidRDefault="00000000" w:rsidRPr="00000000" w14:paraId="000003FE">
            <w:pPr>
              <w:rPr>
                <w:sz w:val="24"/>
                <w:szCs w:val="24"/>
              </w:rPr>
            </w:pPr>
            <w:r w:rsidDel="00000000" w:rsidR="00000000" w:rsidRPr="00000000">
              <w:rPr>
                <w:rtl w:val="0"/>
              </w:rPr>
            </w:r>
          </w:p>
        </w:tc>
      </w:tr>
    </w:tbl>
    <w:p w:rsidR="00000000" w:rsidDel="00000000" w:rsidP="00000000" w:rsidRDefault="00000000" w:rsidRPr="00000000" w14:paraId="000003FF">
      <w:pPr>
        <w:rPr>
          <w:sz w:val="24"/>
          <w:szCs w:val="24"/>
        </w:rPr>
      </w:pPr>
      <w:r w:rsidDel="00000000" w:rsidR="00000000" w:rsidRPr="00000000">
        <w:rPr>
          <w:rtl w:val="0"/>
        </w:rPr>
      </w:r>
    </w:p>
    <w:p w:rsidR="00000000" w:rsidDel="00000000" w:rsidP="00000000" w:rsidRDefault="00000000" w:rsidRPr="00000000" w14:paraId="00000400">
      <w:pPr>
        <w:rPr>
          <w:b w:val="1"/>
          <w:sz w:val="24"/>
          <w:szCs w:val="24"/>
        </w:rPr>
      </w:pPr>
      <w:r w:rsidDel="00000000" w:rsidR="00000000" w:rsidRPr="00000000">
        <w:rPr>
          <w:b w:val="1"/>
          <w:sz w:val="24"/>
          <w:szCs w:val="24"/>
          <w:rtl w:val="0"/>
        </w:rPr>
        <w:t xml:space="preserve">OPTION 25: BICESTER – COMMUNITY &amp; CULTURAL FACILITIES - Should we</w:t>
      </w:r>
    </w:p>
    <w:p w:rsidR="00000000" w:rsidDel="00000000" w:rsidP="00000000" w:rsidRDefault="00000000" w:rsidRPr="00000000" w14:paraId="0000040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Identify a specific site(s) to enable the development of cultural facilities for Bicester</w:t>
      </w:r>
    </w:p>
    <w:p w:rsidR="00000000" w:rsidDel="00000000" w:rsidP="00000000" w:rsidRDefault="00000000" w:rsidRPr="00000000" w14:paraId="0000040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Facilitate such developments through a criteria-based policy.</w:t>
      </w:r>
    </w:p>
    <w:tbl>
      <w:tblPr>
        <w:tblStyle w:val="Table5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03">
            <w:pPr>
              <w:rPr>
                <w:sz w:val="24"/>
                <w:szCs w:val="24"/>
              </w:rPr>
            </w:pPr>
            <w:r w:rsidDel="00000000" w:rsidR="00000000" w:rsidRPr="00000000">
              <w:rPr>
                <w:rtl w:val="0"/>
              </w:rPr>
            </w:r>
          </w:p>
          <w:p w:rsidR="00000000" w:rsidDel="00000000" w:rsidP="00000000" w:rsidRDefault="00000000" w:rsidRPr="00000000" w14:paraId="00000404">
            <w:pPr>
              <w:rPr>
                <w:sz w:val="24"/>
                <w:szCs w:val="24"/>
              </w:rPr>
            </w:pPr>
            <w:r w:rsidDel="00000000" w:rsidR="00000000" w:rsidRPr="00000000">
              <w:rPr>
                <w:rtl w:val="0"/>
              </w:rPr>
            </w:r>
          </w:p>
          <w:p w:rsidR="00000000" w:rsidDel="00000000" w:rsidP="00000000" w:rsidRDefault="00000000" w:rsidRPr="00000000" w14:paraId="00000405">
            <w:pPr>
              <w:rPr>
                <w:sz w:val="24"/>
                <w:szCs w:val="24"/>
              </w:rPr>
            </w:pPr>
            <w:r w:rsidDel="00000000" w:rsidR="00000000" w:rsidRPr="00000000">
              <w:rPr>
                <w:rtl w:val="0"/>
              </w:rPr>
            </w:r>
          </w:p>
          <w:p w:rsidR="00000000" w:rsidDel="00000000" w:rsidP="00000000" w:rsidRDefault="00000000" w:rsidRPr="00000000" w14:paraId="00000406">
            <w:pPr>
              <w:rPr>
                <w:sz w:val="24"/>
                <w:szCs w:val="24"/>
              </w:rPr>
            </w:pPr>
            <w:r w:rsidDel="00000000" w:rsidR="00000000" w:rsidRPr="00000000">
              <w:rPr>
                <w:rtl w:val="0"/>
              </w:rPr>
            </w:r>
          </w:p>
          <w:p w:rsidR="00000000" w:rsidDel="00000000" w:rsidP="00000000" w:rsidRDefault="00000000" w:rsidRPr="00000000" w14:paraId="00000407">
            <w:pPr>
              <w:rPr>
                <w:sz w:val="24"/>
                <w:szCs w:val="24"/>
              </w:rPr>
            </w:pPr>
            <w:r w:rsidDel="00000000" w:rsidR="00000000" w:rsidRPr="00000000">
              <w:rPr>
                <w:rtl w:val="0"/>
              </w:rPr>
            </w:r>
          </w:p>
          <w:p w:rsidR="00000000" w:rsidDel="00000000" w:rsidP="00000000" w:rsidRDefault="00000000" w:rsidRPr="00000000" w14:paraId="00000408">
            <w:pPr>
              <w:rPr>
                <w:sz w:val="24"/>
                <w:szCs w:val="24"/>
              </w:rPr>
            </w:pPr>
            <w:r w:rsidDel="00000000" w:rsidR="00000000" w:rsidRPr="00000000">
              <w:rPr>
                <w:rtl w:val="0"/>
              </w:rPr>
            </w:r>
          </w:p>
          <w:p w:rsidR="00000000" w:rsidDel="00000000" w:rsidP="00000000" w:rsidRDefault="00000000" w:rsidRPr="00000000" w14:paraId="00000409">
            <w:pPr>
              <w:rPr>
                <w:sz w:val="24"/>
                <w:szCs w:val="24"/>
              </w:rPr>
            </w:pPr>
            <w:r w:rsidDel="00000000" w:rsidR="00000000" w:rsidRPr="00000000">
              <w:rPr>
                <w:rtl w:val="0"/>
              </w:rPr>
            </w:r>
          </w:p>
          <w:p w:rsidR="00000000" w:rsidDel="00000000" w:rsidP="00000000" w:rsidRDefault="00000000" w:rsidRPr="00000000" w14:paraId="0000040A">
            <w:pPr>
              <w:rPr>
                <w:sz w:val="24"/>
                <w:szCs w:val="24"/>
              </w:rPr>
            </w:pPr>
            <w:r w:rsidDel="00000000" w:rsidR="00000000" w:rsidRPr="00000000">
              <w:rPr>
                <w:rtl w:val="0"/>
              </w:rPr>
            </w:r>
          </w:p>
          <w:p w:rsidR="00000000" w:rsidDel="00000000" w:rsidP="00000000" w:rsidRDefault="00000000" w:rsidRPr="00000000" w14:paraId="0000040B">
            <w:pPr>
              <w:rPr>
                <w:sz w:val="24"/>
                <w:szCs w:val="24"/>
              </w:rPr>
            </w:pPr>
            <w:r w:rsidDel="00000000" w:rsidR="00000000" w:rsidRPr="00000000">
              <w:rPr>
                <w:rtl w:val="0"/>
              </w:rPr>
            </w:r>
          </w:p>
          <w:p w:rsidR="00000000" w:rsidDel="00000000" w:rsidP="00000000" w:rsidRDefault="00000000" w:rsidRPr="00000000" w14:paraId="0000040C">
            <w:pPr>
              <w:rPr>
                <w:sz w:val="24"/>
                <w:szCs w:val="24"/>
              </w:rPr>
            </w:pPr>
            <w:r w:rsidDel="00000000" w:rsidR="00000000" w:rsidRPr="00000000">
              <w:rPr>
                <w:rtl w:val="0"/>
              </w:rPr>
            </w:r>
          </w:p>
          <w:p w:rsidR="00000000" w:rsidDel="00000000" w:rsidP="00000000" w:rsidRDefault="00000000" w:rsidRPr="00000000" w14:paraId="0000040D">
            <w:pPr>
              <w:rPr>
                <w:sz w:val="24"/>
                <w:szCs w:val="24"/>
              </w:rPr>
            </w:pPr>
            <w:r w:rsidDel="00000000" w:rsidR="00000000" w:rsidRPr="00000000">
              <w:rPr>
                <w:rtl w:val="0"/>
              </w:rPr>
            </w:r>
          </w:p>
          <w:p w:rsidR="00000000" w:rsidDel="00000000" w:rsidP="00000000" w:rsidRDefault="00000000" w:rsidRPr="00000000" w14:paraId="0000040E">
            <w:pPr>
              <w:rPr>
                <w:sz w:val="24"/>
                <w:szCs w:val="24"/>
              </w:rPr>
            </w:pPr>
            <w:r w:rsidDel="00000000" w:rsidR="00000000" w:rsidRPr="00000000">
              <w:rPr>
                <w:rtl w:val="0"/>
              </w:rPr>
            </w:r>
          </w:p>
          <w:p w:rsidR="00000000" w:rsidDel="00000000" w:rsidP="00000000" w:rsidRDefault="00000000" w:rsidRPr="00000000" w14:paraId="0000040F">
            <w:pPr>
              <w:rPr>
                <w:sz w:val="24"/>
                <w:szCs w:val="24"/>
              </w:rPr>
            </w:pPr>
            <w:r w:rsidDel="00000000" w:rsidR="00000000" w:rsidRPr="00000000">
              <w:rPr>
                <w:rtl w:val="0"/>
              </w:rPr>
            </w:r>
          </w:p>
          <w:p w:rsidR="00000000" w:rsidDel="00000000" w:rsidP="00000000" w:rsidRDefault="00000000" w:rsidRPr="00000000" w14:paraId="00000410">
            <w:pPr>
              <w:rPr>
                <w:sz w:val="24"/>
                <w:szCs w:val="24"/>
              </w:rPr>
            </w:pPr>
            <w:r w:rsidDel="00000000" w:rsidR="00000000" w:rsidRPr="00000000">
              <w:rPr>
                <w:rtl w:val="0"/>
              </w:rPr>
            </w:r>
          </w:p>
          <w:p w:rsidR="00000000" w:rsidDel="00000000" w:rsidP="00000000" w:rsidRDefault="00000000" w:rsidRPr="00000000" w14:paraId="00000411">
            <w:pPr>
              <w:rPr>
                <w:sz w:val="24"/>
                <w:szCs w:val="24"/>
              </w:rPr>
            </w:pPr>
            <w:r w:rsidDel="00000000" w:rsidR="00000000" w:rsidRPr="00000000">
              <w:rPr>
                <w:rtl w:val="0"/>
              </w:rPr>
            </w:r>
          </w:p>
          <w:p w:rsidR="00000000" w:rsidDel="00000000" w:rsidP="00000000" w:rsidRDefault="00000000" w:rsidRPr="00000000" w14:paraId="00000412">
            <w:pPr>
              <w:rPr>
                <w:sz w:val="24"/>
                <w:szCs w:val="24"/>
              </w:rPr>
            </w:pPr>
            <w:r w:rsidDel="00000000" w:rsidR="00000000" w:rsidRPr="00000000">
              <w:rPr>
                <w:rtl w:val="0"/>
              </w:rPr>
            </w:r>
          </w:p>
        </w:tc>
      </w:tr>
    </w:tbl>
    <w:p w:rsidR="00000000" w:rsidDel="00000000" w:rsidP="00000000" w:rsidRDefault="00000000" w:rsidRPr="00000000" w14:paraId="00000413">
      <w:pPr>
        <w:rPr>
          <w:sz w:val="24"/>
          <w:szCs w:val="24"/>
        </w:rPr>
      </w:pPr>
      <w:r w:rsidDel="00000000" w:rsidR="00000000" w:rsidRPr="00000000">
        <w:rPr>
          <w:rtl w:val="0"/>
        </w:rPr>
      </w:r>
    </w:p>
    <w:p w:rsidR="00000000" w:rsidDel="00000000" w:rsidP="00000000" w:rsidRDefault="00000000" w:rsidRPr="00000000" w14:paraId="00000414">
      <w:pPr>
        <w:rPr>
          <w:b w:val="1"/>
          <w:sz w:val="24"/>
          <w:szCs w:val="24"/>
        </w:rPr>
      </w:pPr>
      <w:r w:rsidDel="00000000" w:rsidR="00000000" w:rsidRPr="00000000">
        <w:rPr>
          <w:b w:val="1"/>
          <w:sz w:val="24"/>
          <w:szCs w:val="24"/>
          <w:rtl w:val="0"/>
        </w:rPr>
        <w:t xml:space="preserve">QUESTION: BICESTER’S HERITAGE &amp; HISTORIC BUILDINGS – Are there specific buildings, areas or historic assets that should be specifically protected through the Local Plan?</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16">
            <w:pPr>
              <w:rPr>
                <w:sz w:val="24"/>
                <w:szCs w:val="24"/>
              </w:rPr>
            </w:pPr>
            <w:r w:rsidDel="00000000" w:rsidR="00000000" w:rsidRPr="00000000">
              <w:rPr>
                <w:rtl w:val="0"/>
              </w:rPr>
            </w:r>
          </w:p>
          <w:p w:rsidR="00000000" w:rsidDel="00000000" w:rsidP="00000000" w:rsidRDefault="00000000" w:rsidRPr="00000000" w14:paraId="00000417">
            <w:pPr>
              <w:rPr>
                <w:sz w:val="24"/>
                <w:szCs w:val="24"/>
              </w:rPr>
            </w:pPr>
            <w:r w:rsidDel="00000000" w:rsidR="00000000" w:rsidRPr="00000000">
              <w:rPr>
                <w:rtl w:val="0"/>
              </w:rPr>
            </w:r>
          </w:p>
          <w:p w:rsidR="00000000" w:rsidDel="00000000" w:rsidP="00000000" w:rsidRDefault="00000000" w:rsidRPr="00000000" w14:paraId="00000418">
            <w:pPr>
              <w:rPr>
                <w:sz w:val="24"/>
                <w:szCs w:val="24"/>
              </w:rPr>
            </w:pPr>
            <w:r w:rsidDel="00000000" w:rsidR="00000000" w:rsidRPr="00000000">
              <w:rPr>
                <w:rtl w:val="0"/>
              </w:rPr>
            </w:r>
          </w:p>
          <w:p w:rsidR="00000000" w:rsidDel="00000000" w:rsidP="00000000" w:rsidRDefault="00000000" w:rsidRPr="00000000" w14:paraId="00000419">
            <w:pPr>
              <w:rPr>
                <w:sz w:val="24"/>
                <w:szCs w:val="24"/>
              </w:rPr>
            </w:pPr>
            <w:r w:rsidDel="00000000" w:rsidR="00000000" w:rsidRPr="00000000">
              <w:rPr>
                <w:rtl w:val="0"/>
              </w:rPr>
            </w:r>
          </w:p>
          <w:p w:rsidR="00000000" w:rsidDel="00000000" w:rsidP="00000000" w:rsidRDefault="00000000" w:rsidRPr="00000000" w14:paraId="0000041A">
            <w:pPr>
              <w:rPr>
                <w:sz w:val="24"/>
                <w:szCs w:val="24"/>
              </w:rPr>
            </w:pPr>
            <w:r w:rsidDel="00000000" w:rsidR="00000000" w:rsidRPr="00000000">
              <w:rPr>
                <w:rtl w:val="0"/>
              </w:rPr>
            </w:r>
          </w:p>
          <w:p w:rsidR="00000000" w:rsidDel="00000000" w:rsidP="00000000" w:rsidRDefault="00000000" w:rsidRPr="00000000" w14:paraId="0000041B">
            <w:pPr>
              <w:rPr>
                <w:sz w:val="24"/>
                <w:szCs w:val="24"/>
              </w:rPr>
            </w:pPr>
            <w:r w:rsidDel="00000000" w:rsidR="00000000" w:rsidRPr="00000000">
              <w:rPr>
                <w:rtl w:val="0"/>
              </w:rPr>
            </w:r>
          </w:p>
          <w:p w:rsidR="00000000" w:rsidDel="00000000" w:rsidP="00000000" w:rsidRDefault="00000000" w:rsidRPr="00000000" w14:paraId="0000041C">
            <w:pPr>
              <w:rPr>
                <w:sz w:val="24"/>
                <w:szCs w:val="24"/>
              </w:rPr>
            </w:pPr>
            <w:r w:rsidDel="00000000" w:rsidR="00000000" w:rsidRPr="00000000">
              <w:rPr>
                <w:rtl w:val="0"/>
              </w:rPr>
            </w:r>
          </w:p>
          <w:p w:rsidR="00000000" w:rsidDel="00000000" w:rsidP="00000000" w:rsidRDefault="00000000" w:rsidRPr="00000000" w14:paraId="0000041D">
            <w:pPr>
              <w:rPr>
                <w:sz w:val="24"/>
                <w:szCs w:val="24"/>
              </w:rPr>
            </w:pPr>
            <w:r w:rsidDel="00000000" w:rsidR="00000000" w:rsidRPr="00000000">
              <w:rPr>
                <w:rtl w:val="0"/>
              </w:rPr>
            </w:r>
          </w:p>
          <w:p w:rsidR="00000000" w:rsidDel="00000000" w:rsidP="00000000" w:rsidRDefault="00000000" w:rsidRPr="00000000" w14:paraId="0000041E">
            <w:pPr>
              <w:rPr>
                <w:sz w:val="24"/>
                <w:szCs w:val="24"/>
              </w:rPr>
            </w:pPr>
            <w:r w:rsidDel="00000000" w:rsidR="00000000" w:rsidRPr="00000000">
              <w:rPr>
                <w:rtl w:val="0"/>
              </w:rPr>
            </w:r>
          </w:p>
          <w:p w:rsidR="00000000" w:rsidDel="00000000" w:rsidP="00000000" w:rsidRDefault="00000000" w:rsidRPr="00000000" w14:paraId="0000041F">
            <w:pPr>
              <w:rPr>
                <w:sz w:val="24"/>
                <w:szCs w:val="24"/>
              </w:rPr>
            </w:pPr>
            <w:r w:rsidDel="00000000" w:rsidR="00000000" w:rsidRPr="00000000">
              <w:rPr>
                <w:rtl w:val="0"/>
              </w:rPr>
            </w:r>
          </w:p>
          <w:p w:rsidR="00000000" w:rsidDel="00000000" w:rsidP="00000000" w:rsidRDefault="00000000" w:rsidRPr="00000000" w14:paraId="00000420">
            <w:pPr>
              <w:rPr>
                <w:sz w:val="24"/>
                <w:szCs w:val="24"/>
              </w:rPr>
            </w:pPr>
            <w:r w:rsidDel="00000000" w:rsidR="00000000" w:rsidRPr="00000000">
              <w:rPr>
                <w:rtl w:val="0"/>
              </w:rPr>
            </w:r>
          </w:p>
          <w:p w:rsidR="00000000" w:rsidDel="00000000" w:rsidP="00000000" w:rsidRDefault="00000000" w:rsidRPr="00000000" w14:paraId="00000421">
            <w:pPr>
              <w:rPr>
                <w:sz w:val="24"/>
                <w:szCs w:val="24"/>
              </w:rPr>
            </w:pPr>
            <w:r w:rsidDel="00000000" w:rsidR="00000000" w:rsidRPr="00000000">
              <w:rPr>
                <w:rtl w:val="0"/>
              </w:rPr>
            </w:r>
          </w:p>
          <w:p w:rsidR="00000000" w:rsidDel="00000000" w:rsidP="00000000" w:rsidRDefault="00000000" w:rsidRPr="00000000" w14:paraId="00000422">
            <w:pPr>
              <w:rPr>
                <w:sz w:val="24"/>
                <w:szCs w:val="24"/>
              </w:rPr>
            </w:pPr>
            <w:r w:rsidDel="00000000" w:rsidR="00000000" w:rsidRPr="00000000">
              <w:rPr>
                <w:rtl w:val="0"/>
              </w:rPr>
            </w:r>
          </w:p>
          <w:p w:rsidR="00000000" w:rsidDel="00000000" w:rsidP="00000000" w:rsidRDefault="00000000" w:rsidRPr="00000000" w14:paraId="00000423">
            <w:pPr>
              <w:rPr>
                <w:sz w:val="24"/>
                <w:szCs w:val="24"/>
              </w:rPr>
            </w:pPr>
            <w:r w:rsidDel="00000000" w:rsidR="00000000" w:rsidRPr="00000000">
              <w:rPr>
                <w:rtl w:val="0"/>
              </w:rPr>
            </w:r>
          </w:p>
          <w:p w:rsidR="00000000" w:rsidDel="00000000" w:rsidP="00000000" w:rsidRDefault="00000000" w:rsidRPr="00000000" w14:paraId="00000424">
            <w:pPr>
              <w:rPr>
                <w:sz w:val="24"/>
                <w:szCs w:val="24"/>
              </w:rPr>
            </w:pPr>
            <w:r w:rsidDel="00000000" w:rsidR="00000000" w:rsidRPr="00000000">
              <w:rPr>
                <w:rtl w:val="0"/>
              </w:rPr>
            </w:r>
          </w:p>
          <w:p w:rsidR="00000000" w:rsidDel="00000000" w:rsidP="00000000" w:rsidRDefault="00000000" w:rsidRPr="00000000" w14:paraId="00000425">
            <w:pPr>
              <w:rPr>
                <w:sz w:val="24"/>
                <w:szCs w:val="24"/>
              </w:rPr>
            </w:pPr>
            <w:r w:rsidDel="00000000" w:rsidR="00000000" w:rsidRPr="00000000">
              <w:rPr>
                <w:rtl w:val="0"/>
              </w:rPr>
            </w:r>
          </w:p>
        </w:tc>
      </w:tr>
    </w:tbl>
    <w:p w:rsidR="00000000" w:rsidDel="00000000" w:rsidP="00000000" w:rsidRDefault="00000000" w:rsidRPr="00000000" w14:paraId="00000426">
      <w:pPr>
        <w:rPr>
          <w:sz w:val="24"/>
          <w:szCs w:val="24"/>
        </w:rPr>
      </w:pPr>
      <w:r w:rsidDel="00000000" w:rsidR="00000000" w:rsidRPr="00000000">
        <w:rPr>
          <w:rtl w:val="0"/>
        </w:rPr>
      </w:r>
    </w:p>
    <w:p w:rsidR="00000000" w:rsidDel="00000000" w:rsidP="00000000" w:rsidRDefault="00000000" w:rsidRPr="00000000" w14:paraId="00000427">
      <w:pPr>
        <w:rPr>
          <w:b w:val="1"/>
          <w:sz w:val="24"/>
          <w:szCs w:val="24"/>
        </w:rPr>
      </w:pPr>
      <w:r w:rsidDel="00000000" w:rsidR="00000000" w:rsidRPr="00000000">
        <w:rPr>
          <w:b w:val="1"/>
          <w:sz w:val="24"/>
          <w:szCs w:val="24"/>
          <w:rtl w:val="0"/>
        </w:rPr>
        <w:t xml:space="preserve">QUESTION: BICESTER’S OPEN SPACES - How do you think Bicester’s network of green spaces, sport and play facilities could be protected and enhanced?</w:t>
      </w:r>
    </w:p>
    <w:tbl>
      <w:tblPr>
        <w:tblStyle w:val="Table5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28">
            <w:pPr>
              <w:rPr>
                <w:sz w:val="24"/>
                <w:szCs w:val="24"/>
              </w:rPr>
            </w:pPr>
            <w:r w:rsidDel="00000000" w:rsidR="00000000" w:rsidRPr="00000000">
              <w:rPr>
                <w:rtl w:val="0"/>
              </w:rPr>
            </w:r>
          </w:p>
          <w:p w:rsidR="00000000" w:rsidDel="00000000" w:rsidP="00000000" w:rsidRDefault="00000000" w:rsidRPr="00000000" w14:paraId="00000429">
            <w:pPr>
              <w:rPr>
                <w:sz w:val="24"/>
                <w:szCs w:val="24"/>
              </w:rPr>
            </w:pPr>
            <w:r w:rsidDel="00000000" w:rsidR="00000000" w:rsidRPr="00000000">
              <w:rPr>
                <w:sz w:val="24"/>
                <w:szCs w:val="24"/>
                <w:rtl w:val="0"/>
              </w:rPr>
              <w:t xml:space="preserve">These spaces could be protected and enhanced by being connected by safe (away from the road) and direct walking and cycling routes to discourage motor vehicles and encourage visitors.</w:t>
            </w:r>
          </w:p>
          <w:p w:rsidR="00000000" w:rsidDel="00000000" w:rsidP="00000000" w:rsidRDefault="00000000" w:rsidRPr="00000000" w14:paraId="0000042A">
            <w:pPr>
              <w:rPr>
                <w:sz w:val="24"/>
                <w:szCs w:val="24"/>
              </w:rPr>
            </w:pPr>
            <w:r w:rsidDel="00000000" w:rsidR="00000000" w:rsidRPr="00000000">
              <w:rPr>
                <w:rtl w:val="0"/>
              </w:rPr>
            </w:r>
          </w:p>
          <w:p w:rsidR="00000000" w:rsidDel="00000000" w:rsidP="00000000" w:rsidRDefault="00000000" w:rsidRPr="00000000" w14:paraId="0000042B">
            <w:pPr>
              <w:rPr>
                <w:sz w:val="24"/>
                <w:szCs w:val="24"/>
              </w:rPr>
            </w:pPr>
            <w:r w:rsidDel="00000000" w:rsidR="00000000" w:rsidRPr="00000000">
              <w:rPr>
                <w:rtl w:val="0"/>
              </w:rPr>
            </w:r>
          </w:p>
          <w:p w:rsidR="00000000" w:rsidDel="00000000" w:rsidP="00000000" w:rsidRDefault="00000000" w:rsidRPr="00000000" w14:paraId="0000042C">
            <w:pPr>
              <w:rPr>
                <w:sz w:val="24"/>
                <w:szCs w:val="24"/>
              </w:rPr>
            </w:pPr>
            <w:r w:rsidDel="00000000" w:rsidR="00000000" w:rsidRPr="00000000">
              <w:rPr>
                <w:rtl w:val="0"/>
              </w:rPr>
            </w:r>
          </w:p>
          <w:p w:rsidR="00000000" w:rsidDel="00000000" w:rsidP="00000000" w:rsidRDefault="00000000" w:rsidRPr="00000000" w14:paraId="0000042D">
            <w:pPr>
              <w:rPr>
                <w:sz w:val="24"/>
                <w:szCs w:val="24"/>
              </w:rPr>
            </w:pPr>
            <w:r w:rsidDel="00000000" w:rsidR="00000000" w:rsidRPr="00000000">
              <w:rPr>
                <w:rtl w:val="0"/>
              </w:rPr>
            </w:r>
          </w:p>
          <w:p w:rsidR="00000000" w:rsidDel="00000000" w:rsidP="00000000" w:rsidRDefault="00000000" w:rsidRPr="00000000" w14:paraId="0000042E">
            <w:pPr>
              <w:rPr>
                <w:sz w:val="24"/>
                <w:szCs w:val="24"/>
              </w:rPr>
            </w:pPr>
            <w:r w:rsidDel="00000000" w:rsidR="00000000" w:rsidRPr="00000000">
              <w:rPr>
                <w:rtl w:val="0"/>
              </w:rPr>
            </w:r>
          </w:p>
          <w:p w:rsidR="00000000" w:rsidDel="00000000" w:rsidP="00000000" w:rsidRDefault="00000000" w:rsidRPr="00000000" w14:paraId="0000042F">
            <w:pPr>
              <w:rPr>
                <w:sz w:val="24"/>
                <w:szCs w:val="24"/>
              </w:rPr>
            </w:pPr>
            <w:r w:rsidDel="00000000" w:rsidR="00000000" w:rsidRPr="00000000">
              <w:rPr>
                <w:rtl w:val="0"/>
              </w:rPr>
            </w:r>
          </w:p>
          <w:p w:rsidR="00000000" w:rsidDel="00000000" w:rsidP="00000000" w:rsidRDefault="00000000" w:rsidRPr="00000000" w14:paraId="00000430">
            <w:pPr>
              <w:rPr>
                <w:sz w:val="24"/>
                <w:szCs w:val="24"/>
              </w:rPr>
            </w:pPr>
            <w:r w:rsidDel="00000000" w:rsidR="00000000" w:rsidRPr="00000000">
              <w:rPr>
                <w:rtl w:val="0"/>
              </w:rPr>
            </w:r>
          </w:p>
          <w:p w:rsidR="00000000" w:rsidDel="00000000" w:rsidP="00000000" w:rsidRDefault="00000000" w:rsidRPr="00000000" w14:paraId="00000431">
            <w:pPr>
              <w:rPr>
                <w:sz w:val="24"/>
                <w:szCs w:val="24"/>
              </w:rPr>
            </w:pPr>
            <w:r w:rsidDel="00000000" w:rsidR="00000000" w:rsidRPr="00000000">
              <w:rPr>
                <w:rtl w:val="0"/>
              </w:rPr>
            </w:r>
          </w:p>
          <w:p w:rsidR="00000000" w:rsidDel="00000000" w:rsidP="00000000" w:rsidRDefault="00000000" w:rsidRPr="00000000" w14:paraId="00000432">
            <w:pPr>
              <w:rPr>
                <w:sz w:val="24"/>
                <w:szCs w:val="24"/>
              </w:rPr>
            </w:pPr>
            <w:r w:rsidDel="00000000" w:rsidR="00000000" w:rsidRPr="00000000">
              <w:rPr>
                <w:rtl w:val="0"/>
              </w:rPr>
            </w:r>
          </w:p>
          <w:p w:rsidR="00000000" w:rsidDel="00000000" w:rsidP="00000000" w:rsidRDefault="00000000" w:rsidRPr="00000000" w14:paraId="00000433">
            <w:pPr>
              <w:rPr>
                <w:sz w:val="24"/>
                <w:szCs w:val="24"/>
              </w:rPr>
            </w:pPr>
            <w:r w:rsidDel="00000000" w:rsidR="00000000" w:rsidRPr="00000000">
              <w:rPr>
                <w:rtl w:val="0"/>
              </w:rPr>
            </w:r>
          </w:p>
          <w:p w:rsidR="00000000" w:rsidDel="00000000" w:rsidP="00000000" w:rsidRDefault="00000000" w:rsidRPr="00000000" w14:paraId="00000434">
            <w:pPr>
              <w:rPr>
                <w:sz w:val="24"/>
                <w:szCs w:val="24"/>
              </w:rPr>
            </w:pPr>
            <w:r w:rsidDel="00000000" w:rsidR="00000000" w:rsidRPr="00000000">
              <w:rPr>
                <w:rtl w:val="0"/>
              </w:rPr>
            </w:r>
          </w:p>
          <w:p w:rsidR="00000000" w:rsidDel="00000000" w:rsidP="00000000" w:rsidRDefault="00000000" w:rsidRPr="00000000" w14:paraId="00000435">
            <w:pPr>
              <w:rPr>
                <w:sz w:val="24"/>
                <w:szCs w:val="24"/>
              </w:rPr>
            </w:pPr>
            <w:r w:rsidDel="00000000" w:rsidR="00000000" w:rsidRPr="00000000">
              <w:rPr>
                <w:rtl w:val="0"/>
              </w:rPr>
            </w:r>
          </w:p>
          <w:p w:rsidR="00000000" w:rsidDel="00000000" w:rsidP="00000000" w:rsidRDefault="00000000" w:rsidRPr="00000000" w14:paraId="00000436">
            <w:pPr>
              <w:rPr>
                <w:sz w:val="24"/>
                <w:szCs w:val="24"/>
              </w:rPr>
            </w:pPr>
            <w:r w:rsidDel="00000000" w:rsidR="00000000" w:rsidRPr="00000000">
              <w:rPr>
                <w:rtl w:val="0"/>
              </w:rPr>
            </w:r>
          </w:p>
          <w:p w:rsidR="00000000" w:rsidDel="00000000" w:rsidP="00000000" w:rsidRDefault="00000000" w:rsidRPr="00000000" w14:paraId="00000437">
            <w:pPr>
              <w:rPr>
                <w:sz w:val="24"/>
                <w:szCs w:val="24"/>
              </w:rPr>
            </w:pPr>
            <w:r w:rsidDel="00000000" w:rsidR="00000000" w:rsidRPr="00000000">
              <w:rPr>
                <w:rtl w:val="0"/>
              </w:rPr>
            </w:r>
          </w:p>
        </w:tc>
      </w:tr>
    </w:tbl>
    <w:p w:rsidR="00000000" w:rsidDel="00000000" w:rsidP="00000000" w:rsidRDefault="00000000" w:rsidRPr="00000000" w14:paraId="00000438">
      <w:pPr>
        <w:rPr>
          <w:sz w:val="24"/>
          <w:szCs w:val="24"/>
        </w:rPr>
      </w:pPr>
      <w:r w:rsidDel="00000000" w:rsidR="00000000" w:rsidRPr="00000000">
        <w:rPr>
          <w:rtl w:val="0"/>
        </w:rPr>
      </w:r>
    </w:p>
    <w:p w:rsidR="00000000" w:rsidDel="00000000" w:rsidP="00000000" w:rsidRDefault="00000000" w:rsidRPr="00000000" w14:paraId="00000439">
      <w:pPr>
        <w:rPr>
          <w:b w:val="1"/>
          <w:sz w:val="24"/>
          <w:szCs w:val="24"/>
        </w:rPr>
      </w:pPr>
      <w:r w:rsidDel="00000000" w:rsidR="00000000" w:rsidRPr="00000000">
        <w:rPr>
          <w:b w:val="1"/>
          <w:sz w:val="24"/>
          <w:szCs w:val="24"/>
          <w:rtl w:val="0"/>
        </w:rPr>
        <w:t xml:space="preserve">QUESTION: LOCAL GREEN SPACES IN BICESTER – Do you have any views on the submitted proposals for Local Green Space designation in Bicester?</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3B">
            <w:pPr>
              <w:rPr>
                <w:sz w:val="24"/>
                <w:szCs w:val="24"/>
              </w:rPr>
            </w:pPr>
            <w:r w:rsidDel="00000000" w:rsidR="00000000" w:rsidRPr="00000000">
              <w:rPr>
                <w:rtl w:val="0"/>
              </w:rPr>
            </w:r>
          </w:p>
          <w:p w:rsidR="00000000" w:rsidDel="00000000" w:rsidP="00000000" w:rsidRDefault="00000000" w:rsidRPr="00000000" w14:paraId="0000043C">
            <w:pPr>
              <w:rPr>
                <w:sz w:val="24"/>
                <w:szCs w:val="24"/>
              </w:rPr>
            </w:pPr>
            <w:r w:rsidDel="00000000" w:rsidR="00000000" w:rsidRPr="00000000">
              <w:rPr>
                <w:rtl w:val="0"/>
              </w:rPr>
            </w:r>
          </w:p>
          <w:p w:rsidR="00000000" w:rsidDel="00000000" w:rsidP="00000000" w:rsidRDefault="00000000" w:rsidRPr="00000000" w14:paraId="0000043D">
            <w:pPr>
              <w:rPr>
                <w:sz w:val="24"/>
                <w:szCs w:val="24"/>
              </w:rPr>
            </w:pPr>
            <w:r w:rsidDel="00000000" w:rsidR="00000000" w:rsidRPr="00000000">
              <w:rPr>
                <w:rtl w:val="0"/>
              </w:rPr>
            </w:r>
          </w:p>
          <w:p w:rsidR="00000000" w:rsidDel="00000000" w:rsidP="00000000" w:rsidRDefault="00000000" w:rsidRPr="00000000" w14:paraId="0000043E">
            <w:pPr>
              <w:rPr>
                <w:sz w:val="24"/>
                <w:szCs w:val="24"/>
              </w:rPr>
            </w:pPr>
            <w:r w:rsidDel="00000000" w:rsidR="00000000" w:rsidRPr="00000000">
              <w:rPr>
                <w:rtl w:val="0"/>
              </w:rPr>
            </w:r>
          </w:p>
          <w:p w:rsidR="00000000" w:rsidDel="00000000" w:rsidP="00000000" w:rsidRDefault="00000000" w:rsidRPr="00000000" w14:paraId="0000043F">
            <w:pPr>
              <w:rPr>
                <w:sz w:val="24"/>
                <w:szCs w:val="24"/>
              </w:rPr>
            </w:pPr>
            <w:r w:rsidDel="00000000" w:rsidR="00000000" w:rsidRPr="00000000">
              <w:rPr>
                <w:rtl w:val="0"/>
              </w:rPr>
            </w:r>
          </w:p>
          <w:p w:rsidR="00000000" w:rsidDel="00000000" w:rsidP="00000000" w:rsidRDefault="00000000" w:rsidRPr="00000000" w14:paraId="00000440">
            <w:pPr>
              <w:rPr>
                <w:sz w:val="24"/>
                <w:szCs w:val="24"/>
              </w:rPr>
            </w:pPr>
            <w:r w:rsidDel="00000000" w:rsidR="00000000" w:rsidRPr="00000000">
              <w:rPr>
                <w:rtl w:val="0"/>
              </w:rPr>
            </w:r>
          </w:p>
          <w:p w:rsidR="00000000" w:rsidDel="00000000" w:rsidP="00000000" w:rsidRDefault="00000000" w:rsidRPr="00000000" w14:paraId="00000441">
            <w:pPr>
              <w:rPr>
                <w:sz w:val="24"/>
                <w:szCs w:val="24"/>
              </w:rPr>
            </w:pPr>
            <w:r w:rsidDel="00000000" w:rsidR="00000000" w:rsidRPr="00000000">
              <w:rPr>
                <w:rtl w:val="0"/>
              </w:rPr>
            </w:r>
          </w:p>
          <w:p w:rsidR="00000000" w:rsidDel="00000000" w:rsidP="00000000" w:rsidRDefault="00000000" w:rsidRPr="00000000" w14:paraId="00000442">
            <w:pPr>
              <w:rPr>
                <w:sz w:val="24"/>
                <w:szCs w:val="24"/>
              </w:rPr>
            </w:pPr>
            <w:r w:rsidDel="00000000" w:rsidR="00000000" w:rsidRPr="00000000">
              <w:rPr>
                <w:rtl w:val="0"/>
              </w:rPr>
            </w:r>
          </w:p>
          <w:p w:rsidR="00000000" w:rsidDel="00000000" w:rsidP="00000000" w:rsidRDefault="00000000" w:rsidRPr="00000000" w14:paraId="00000443">
            <w:pPr>
              <w:rPr>
                <w:sz w:val="24"/>
                <w:szCs w:val="24"/>
              </w:rPr>
            </w:pPr>
            <w:r w:rsidDel="00000000" w:rsidR="00000000" w:rsidRPr="00000000">
              <w:rPr>
                <w:rtl w:val="0"/>
              </w:rPr>
            </w:r>
          </w:p>
          <w:p w:rsidR="00000000" w:rsidDel="00000000" w:rsidP="00000000" w:rsidRDefault="00000000" w:rsidRPr="00000000" w14:paraId="00000444">
            <w:pPr>
              <w:rPr>
                <w:sz w:val="24"/>
                <w:szCs w:val="24"/>
              </w:rPr>
            </w:pPr>
            <w:r w:rsidDel="00000000" w:rsidR="00000000" w:rsidRPr="00000000">
              <w:rPr>
                <w:rtl w:val="0"/>
              </w:rPr>
            </w:r>
          </w:p>
          <w:p w:rsidR="00000000" w:rsidDel="00000000" w:rsidP="00000000" w:rsidRDefault="00000000" w:rsidRPr="00000000" w14:paraId="00000445">
            <w:pPr>
              <w:rPr>
                <w:sz w:val="24"/>
                <w:szCs w:val="24"/>
              </w:rPr>
            </w:pPr>
            <w:r w:rsidDel="00000000" w:rsidR="00000000" w:rsidRPr="00000000">
              <w:rPr>
                <w:rtl w:val="0"/>
              </w:rPr>
            </w:r>
          </w:p>
          <w:p w:rsidR="00000000" w:rsidDel="00000000" w:rsidP="00000000" w:rsidRDefault="00000000" w:rsidRPr="00000000" w14:paraId="00000446">
            <w:pPr>
              <w:rPr>
                <w:sz w:val="24"/>
                <w:szCs w:val="24"/>
              </w:rPr>
            </w:pPr>
            <w:r w:rsidDel="00000000" w:rsidR="00000000" w:rsidRPr="00000000">
              <w:rPr>
                <w:rtl w:val="0"/>
              </w:rPr>
            </w:r>
          </w:p>
          <w:p w:rsidR="00000000" w:rsidDel="00000000" w:rsidP="00000000" w:rsidRDefault="00000000" w:rsidRPr="00000000" w14:paraId="00000447">
            <w:pPr>
              <w:rPr>
                <w:sz w:val="24"/>
                <w:szCs w:val="24"/>
              </w:rPr>
            </w:pPr>
            <w:r w:rsidDel="00000000" w:rsidR="00000000" w:rsidRPr="00000000">
              <w:rPr>
                <w:rtl w:val="0"/>
              </w:rPr>
            </w:r>
          </w:p>
          <w:p w:rsidR="00000000" w:rsidDel="00000000" w:rsidP="00000000" w:rsidRDefault="00000000" w:rsidRPr="00000000" w14:paraId="00000448">
            <w:pPr>
              <w:rPr>
                <w:sz w:val="24"/>
                <w:szCs w:val="24"/>
              </w:rPr>
            </w:pPr>
            <w:r w:rsidDel="00000000" w:rsidR="00000000" w:rsidRPr="00000000">
              <w:rPr>
                <w:rtl w:val="0"/>
              </w:rPr>
            </w:r>
          </w:p>
          <w:p w:rsidR="00000000" w:rsidDel="00000000" w:rsidP="00000000" w:rsidRDefault="00000000" w:rsidRPr="00000000" w14:paraId="00000449">
            <w:pPr>
              <w:rPr>
                <w:sz w:val="24"/>
                <w:szCs w:val="24"/>
              </w:rPr>
            </w:pPr>
            <w:r w:rsidDel="00000000" w:rsidR="00000000" w:rsidRPr="00000000">
              <w:rPr>
                <w:rtl w:val="0"/>
              </w:rPr>
            </w:r>
          </w:p>
          <w:p w:rsidR="00000000" w:rsidDel="00000000" w:rsidP="00000000" w:rsidRDefault="00000000" w:rsidRPr="00000000" w14:paraId="0000044A">
            <w:pPr>
              <w:rPr>
                <w:sz w:val="24"/>
                <w:szCs w:val="24"/>
              </w:rPr>
            </w:pPr>
            <w:r w:rsidDel="00000000" w:rsidR="00000000" w:rsidRPr="00000000">
              <w:rPr>
                <w:rtl w:val="0"/>
              </w:rPr>
            </w:r>
          </w:p>
        </w:tc>
      </w:tr>
    </w:tbl>
    <w:p w:rsidR="00000000" w:rsidDel="00000000" w:rsidP="00000000" w:rsidRDefault="00000000" w:rsidRPr="00000000" w14:paraId="0000044B">
      <w:pPr>
        <w:rPr>
          <w:sz w:val="24"/>
          <w:szCs w:val="24"/>
        </w:rPr>
      </w:pPr>
      <w:r w:rsidDel="00000000" w:rsidR="00000000" w:rsidRPr="00000000">
        <w:rPr>
          <w:rtl w:val="0"/>
        </w:rPr>
      </w:r>
    </w:p>
    <w:p w:rsidR="00000000" w:rsidDel="00000000" w:rsidP="00000000" w:rsidRDefault="00000000" w:rsidRPr="00000000" w14:paraId="0000044C">
      <w:pPr>
        <w:rPr>
          <w:b w:val="1"/>
          <w:sz w:val="24"/>
          <w:szCs w:val="24"/>
        </w:rPr>
      </w:pPr>
      <w:r w:rsidDel="00000000" w:rsidR="00000000" w:rsidRPr="00000000">
        <w:rPr>
          <w:b w:val="1"/>
          <w:sz w:val="24"/>
          <w:szCs w:val="24"/>
          <w:rtl w:val="0"/>
        </w:rPr>
        <w:t xml:space="preserve">QUESTION: REDUCING CAR DEPENDENCY IN BICESTER - What would help you make fewer trips by car in Bicester?</w:t>
      </w:r>
    </w:p>
    <w:p w:rsidR="00000000" w:rsidDel="00000000" w:rsidP="00000000" w:rsidRDefault="00000000" w:rsidRPr="00000000" w14:paraId="0000044D">
      <w:pPr>
        <w:rPr>
          <w:b w:val="1"/>
          <w:sz w:val="24"/>
          <w:szCs w:val="24"/>
        </w:rPr>
      </w:pPr>
      <w:r w:rsidDel="00000000" w:rsidR="00000000" w:rsidRPr="00000000">
        <w:rPr>
          <w:rtl w:val="0"/>
        </w:rPr>
      </w:r>
    </w:p>
    <w:tbl>
      <w:tblPr>
        <w:tblStyle w:val="Table5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4E">
            <w:pPr>
              <w:rPr>
                <w:sz w:val="24"/>
                <w:szCs w:val="24"/>
              </w:rPr>
            </w:pPr>
            <w:r w:rsidDel="00000000" w:rsidR="00000000" w:rsidRPr="00000000">
              <w:rPr>
                <w:rtl w:val="0"/>
              </w:rPr>
            </w:r>
          </w:p>
          <w:p w:rsidR="00000000" w:rsidDel="00000000" w:rsidP="00000000" w:rsidRDefault="00000000" w:rsidRPr="00000000" w14:paraId="0000044F">
            <w:pPr>
              <w:rPr>
                <w:sz w:val="24"/>
                <w:szCs w:val="24"/>
              </w:rPr>
            </w:pPr>
            <w:r w:rsidDel="00000000" w:rsidR="00000000" w:rsidRPr="00000000">
              <w:rPr>
                <w:sz w:val="24"/>
                <w:szCs w:val="24"/>
                <w:rtl w:val="0"/>
              </w:rPr>
              <w:t xml:space="preserve">Bicester would be eminently walkable and cyclable due to its lack of hills and compact layout. Most places in Bicester are no more than 20 minutes from other places. However, the main obstacle to walking and cycling is a lack of direct and safe walking and cycling routes. Many routes are on busy and fast cars, with paths that are of poor quality, with barriers, uneven surfaces, and lack of priority. Junctions are dangerous and indirect, often taking several minutes to navigate.</w:t>
            </w:r>
          </w:p>
          <w:p w:rsidR="00000000" w:rsidDel="00000000" w:rsidP="00000000" w:rsidRDefault="00000000" w:rsidRPr="00000000" w14:paraId="00000450">
            <w:pPr>
              <w:rPr>
                <w:sz w:val="24"/>
                <w:szCs w:val="24"/>
              </w:rPr>
            </w:pPr>
            <w:r w:rsidDel="00000000" w:rsidR="00000000" w:rsidRPr="00000000">
              <w:rPr>
                <w:rtl w:val="0"/>
              </w:rPr>
            </w:r>
          </w:p>
          <w:p w:rsidR="00000000" w:rsidDel="00000000" w:rsidP="00000000" w:rsidRDefault="00000000" w:rsidRPr="00000000" w14:paraId="00000451">
            <w:pPr>
              <w:rPr>
                <w:sz w:val="24"/>
                <w:szCs w:val="24"/>
              </w:rPr>
            </w:pPr>
            <w:r w:rsidDel="00000000" w:rsidR="00000000" w:rsidRPr="00000000">
              <w:rPr>
                <w:sz w:val="24"/>
                <w:szCs w:val="24"/>
                <w:rtl w:val="0"/>
              </w:rPr>
              <w:t xml:space="preserve">By contrast, driving in Bicester is generally encouraged, with wide, fast roads and junctions.</w:t>
            </w:r>
          </w:p>
          <w:p w:rsidR="00000000" w:rsidDel="00000000" w:rsidP="00000000" w:rsidRDefault="00000000" w:rsidRPr="00000000" w14:paraId="00000452">
            <w:pPr>
              <w:rPr>
                <w:sz w:val="24"/>
                <w:szCs w:val="24"/>
              </w:rPr>
            </w:pPr>
            <w:r w:rsidDel="00000000" w:rsidR="00000000" w:rsidRPr="00000000">
              <w:rPr>
                <w:rtl w:val="0"/>
              </w:rPr>
            </w:r>
          </w:p>
          <w:p w:rsidR="00000000" w:rsidDel="00000000" w:rsidP="00000000" w:rsidRDefault="00000000" w:rsidRPr="00000000" w14:paraId="00000453">
            <w:pPr>
              <w:rPr>
                <w:sz w:val="24"/>
                <w:szCs w:val="24"/>
              </w:rPr>
            </w:pPr>
            <w:r w:rsidDel="00000000" w:rsidR="00000000" w:rsidRPr="00000000">
              <w:rPr>
                <w:sz w:val="24"/>
                <w:szCs w:val="24"/>
                <w:rtl w:val="0"/>
              </w:rPr>
              <w:t xml:space="preserve">To reduce car dependency, steps should be taken to make it more convenient to walk and cycle than to drive. This might involve requiring car drivers to take a slightly more indirect route, but the consequences would be to support walking and cycling and remove cars from the road, making it quicker and more convenient for those who choose to drive.</w:t>
            </w:r>
          </w:p>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sz w:val="24"/>
                <w:szCs w:val="24"/>
                <w:rtl w:val="0"/>
              </w:rPr>
              <w:t xml:space="preserve">Cycle routes should be made accessible to the disabled and those with less usual bikes, such as cargo bikes, this opens the possibility of use by mobility scooters.</w:t>
            </w:r>
          </w:p>
          <w:p w:rsidR="00000000" w:rsidDel="00000000" w:rsidP="00000000" w:rsidRDefault="00000000" w:rsidRPr="00000000" w14:paraId="00000456">
            <w:pPr>
              <w:rPr>
                <w:sz w:val="24"/>
                <w:szCs w:val="24"/>
              </w:rPr>
            </w:pPr>
            <w:r w:rsidDel="00000000" w:rsidR="00000000" w:rsidRPr="00000000">
              <w:rPr>
                <w:rtl w:val="0"/>
              </w:rPr>
            </w:r>
          </w:p>
          <w:p w:rsidR="00000000" w:rsidDel="00000000" w:rsidP="00000000" w:rsidRDefault="00000000" w:rsidRPr="00000000" w14:paraId="00000457">
            <w:pPr>
              <w:rPr>
                <w:sz w:val="24"/>
                <w:szCs w:val="24"/>
              </w:rPr>
            </w:pPr>
            <w:r w:rsidDel="00000000" w:rsidR="00000000" w:rsidRPr="00000000">
              <w:rPr>
                <w:sz w:val="24"/>
                <w:szCs w:val="24"/>
                <w:rtl w:val="0"/>
              </w:rPr>
              <w:t xml:space="preserve">The London Road level crossing should be closed to motor vehicles, but made accessible to pedestrians, mobility scooter users and cyclists with a safe and convenient underpass.</w:t>
            </w:r>
          </w:p>
          <w:p w:rsidR="00000000" w:rsidDel="00000000" w:rsidP="00000000" w:rsidRDefault="00000000" w:rsidRPr="00000000" w14:paraId="00000458">
            <w:pPr>
              <w:rPr>
                <w:sz w:val="24"/>
                <w:szCs w:val="24"/>
              </w:rPr>
            </w:pPr>
            <w:r w:rsidDel="00000000" w:rsidR="00000000" w:rsidRPr="00000000">
              <w:rPr>
                <w:rtl w:val="0"/>
              </w:rPr>
            </w:r>
          </w:p>
          <w:p w:rsidR="00000000" w:rsidDel="00000000" w:rsidP="00000000" w:rsidRDefault="00000000" w:rsidRPr="00000000" w14:paraId="00000459">
            <w:pPr>
              <w:rPr>
                <w:sz w:val="24"/>
                <w:szCs w:val="24"/>
              </w:rPr>
            </w:pPr>
            <w:r w:rsidDel="00000000" w:rsidR="00000000" w:rsidRPr="00000000">
              <w:rPr>
                <w:rtl w:val="0"/>
              </w:rPr>
            </w:r>
          </w:p>
          <w:p w:rsidR="00000000" w:rsidDel="00000000" w:rsidP="00000000" w:rsidRDefault="00000000" w:rsidRPr="00000000" w14:paraId="0000045A">
            <w:pPr>
              <w:rPr>
                <w:sz w:val="24"/>
                <w:szCs w:val="24"/>
              </w:rPr>
            </w:pPr>
            <w:r w:rsidDel="00000000" w:rsidR="00000000" w:rsidRPr="00000000">
              <w:rPr>
                <w:rtl w:val="0"/>
              </w:rPr>
            </w:r>
          </w:p>
          <w:p w:rsidR="00000000" w:rsidDel="00000000" w:rsidP="00000000" w:rsidRDefault="00000000" w:rsidRPr="00000000" w14:paraId="0000045B">
            <w:pPr>
              <w:rPr>
                <w:sz w:val="24"/>
                <w:szCs w:val="24"/>
              </w:rPr>
            </w:pPr>
            <w:r w:rsidDel="00000000" w:rsidR="00000000" w:rsidRPr="00000000">
              <w:rPr>
                <w:rtl w:val="0"/>
              </w:rPr>
            </w:r>
          </w:p>
          <w:p w:rsidR="00000000" w:rsidDel="00000000" w:rsidP="00000000" w:rsidRDefault="00000000" w:rsidRPr="00000000" w14:paraId="0000045C">
            <w:pPr>
              <w:rPr>
                <w:sz w:val="24"/>
                <w:szCs w:val="24"/>
              </w:rPr>
            </w:pPr>
            <w:r w:rsidDel="00000000" w:rsidR="00000000" w:rsidRPr="00000000">
              <w:rPr>
                <w:rtl w:val="0"/>
              </w:rPr>
            </w:r>
          </w:p>
          <w:p w:rsidR="00000000" w:rsidDel="00000000" w:rsidP="00000000" w:rsidRDefault="00000000" w:rsidRPr="00000000" w14:paraId="0000045D">
            <w:pPr>
              <w:rPr>
                <w:sz w:val="24"/>
                <w:szCs w:val="24"/>
              </w:rPr>
            </w:pPr>
            <w:r w:rsidDel="00000000" w:rsidR="00000000" w:rsidRPr="00000000">
              <w:rPr>
                <w:rtl w:val="0"/>
              </w:rPr>
            </w:r>
          </w:p>
          <w:p w:rsidR="00000000" w:rsidDel="00000000" w:rsidP="00000000" w:rsidRDefault="00000000" w:rsidRPr="00000000" w14:paraId="0000045E">
            <w:pPr>
              <w:rPr>
                <w:sz w:val="24"/>
                <w:szCs w:val="24"/>
              </w:rPr>
            </w:pPr>
            <w:r w:rsidDel="00000000" w:rsidR="00000000" w:rsidRPr="00000000">
              <w:rPr>
                <w:rtl w:val="0"/>
              </w:rPr>
            </w:r>
          </w:p>
          <w:p w:rsidR="00000000" w:rsidDel="00000000" w:rsidP="00000000" w:rsidRDefault="00000000" w:rsidRPr="00000000" w14:paraId="0000045F">
            <w:pPr>
              <w:rPr>
                <w:sz w:val="24"/>
                <w:szCs w:val="24"/>
              </w:rPr>
            </w:pPr>
            <w:r w:rsidDel="00000000" w:rsidR="00000000" w:rsidRPr="00000000">
              <w:rPr>
                <w:rtl w:val="0"/>
              </w:rPr>
            </w:r>
          </w:p>
          <w:p w:rsidR="00000000" w:rsidDel="00000000" w:rsidP="00000000" w:rsidRDefault="00000000" w:rsidRPr="00000000" w14:paraId="00000460">
            <w:pPr>
              <w:rPr>
                <w:sz w:val="24"/>
                <w:szCs w:val="24"/>
              </w:rPr>
            </w:pPr>
            <w:r w:rsidDel="00000000" w:rsidR="00000000" w:rsidRPr="00000000">
              <w:rPr>
                <w:rtl w:val="0"/>
              </w:rPr>
            </w:r>
          </w:p>
          <w:p w:rsidR="00000000" w:rsidDel="00000000" w:rsidP="00000000" w:rsidRDefault="00000000" w:rsidRPr="00000000" w14:paraId="00000461">
            <w:pPr>
              <w:rPr>
                <w:sz w:val="24"/>
                <w:szCs w:val="24"/>
              </w:rPr>
            </w:pPr>
            <w:r w:rsidDel="00000000" w:rsidR="00000000" w:rsidRPr="00000000">
              <w:rPr>
                <w:rtl w:val="0"/>
              </w:rPr>
            </w:r>
          </w:p>
          <w:p w:rsidR="00000000" w:rsidDel="00000000" w:rsidP="00000000" w:rsidRDefault="00000000" w:rsidRPr="00000000" w14:paraId="00000462">
            <w:pPr>
              <w:rPr>
                <w:sz w:val="24"/>
                <w:szCs w:val="24"/>
              </w:rPr>
            </w:pPr>
            <w:r w:rsidDel="00000000" w:rsidR="00000000" w:rsidRPr="00000000">
              <w:rPr>
                <w:rtl w:val="0"/>
              </w:rPr>
            </w:r>
          </w:p>
          <w:p w:rsidR="00000000" w:rsidDel="00000000" w:rsidP="00000000" w:rsidRDefault="00000000" w:rsidRPr="00000000" w14:paraId="00000463">
            <w:pPr>
              <w:rPr>
                <w:sz w:val="24"/>
                <w:szCs w:val="24"/>
              </w:rPr>
            </w:pPr>
            <w:r w:rsidDel="00000000" w:rsidR="00000000" w:rsidRPr="00000000">
              <w:rPr>
                <w:rtl w:val="0"/>
              </w:rPr>
            </w:r>
          </w:p>
        </w:tc>
      </w:tr>
    </w:tbl>
    <w:p w:rsidR="00000000" w:rsidDel="00000000" w:rsidP="00000000" w:rsidRDefault="00000000" w:rsidRPr="00000000" w14:paraId="00000464">
      <w:pPr>
        <w:rPr>
          <w:sz w:val="24"/>
          <w:szCs w:val="24"/>
        </w:rPr>
      </w:pPr>
      <w:r w:rsidDel="00000000" w:rsidR="00000000" w:rsidRPr="00000000">
        <w:rPr>
          <w:rtl w:val="0"/>
        </w:rPr>
      </w:r>
    </w:p>
    <w:p w:rsidR="00000000" w:rsidDel="00000000" w:rsidP="00000000" w:rsidRDefault="00000000" w:rsidRPr="00000000" w14:paraId="00000465">
      <w:pPr>
        <w:rPr>
          <w:b w:val="1"/>
          <w:sz w:val="24"/>
          <w:szCs w:val="24"/>
        </w:rPr>
      </w:pPr>
      <w:r w:rsidDel="00000000" w:rsidR="00000000" w:rsidRPr="00000000">
        <w:rPr>
          <w:b w:val="1"/>
          <w:sz w:val="24"/>
          <w:szCs w:val="24"/>
          <w:rtl w:val="0"/>
        </w:rPr>
        <w:t xml:space="preserve">QUESTION: KIDLINGTON INFILL HOUSING – Do you think we need a policy to control the redevelopment of larger dwellings or plots to apartments?</w:t>
      </w:r>
    </w:p>
    <w:p w:rsidR="00000000" w:rsidDel="00000000" w:rsidP="00000000" w:rsidRDefault="00000000" w:rsidRPr="00000000" w14:paraId="00000466">
      <w:pPr>
        <w:rPr>
          <w:b w:val="1"/>
          <w:sz w:val="24"/>
          <w:szCs w:val="24"/>
        </w:rPr>
      </w:pPr>
      <w:r w:rsidDel="00000000" w:rsidR="00000000" w:rsidRPr="00000000">
        <w:rPr>
          <w:b w:val="1"/>
          <w:sz w:val="24"/>
          <w:szCs w:val="24"/>
          <w:rtl w:val="0"/>
        </w:rPr>
        <w:t xml:space="preserve">What might be the key criteria in such a policy to understand if the proposal is acceptable?</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68">
            <w:pPr>
              <w:rPr>
                <w:sz w:val="24"/>
                <w:szCs w:val="24"/>
              </w:rPr>
            </w:pPr>
            <w:r w:rsidDel="00000000" w:rsidR="00000000" w:rsidRPr="00000000">
              <w:rPr>
                <w:rtl w:val="0"/>
              </w:rPr>
            </w:r>
          </w:p>
          <w:p w:rsidR="00000000" w:rsidDel="00000000" w:rsidP="00000000" w:rsidRDefault="00000000" w:rsidRPr="00000000" w14:paraId="00000469">
            <w:pPr>
              <w:rPr>
                <w:sz w:val="24"/>
                <w:szCs w:val="24"/>
              </w:rPr>
            </w:pPr>
            <w:r w:rsidDel="00000000" w:rsidR="00000000" w:rsidRPr="00000000">
              <w:rPr>
                <w:rtl w:val="0"/>
              </w:rPr>
            </w:r>
          </w:p>
          <w:p w:rsidR="00000000" w:rsidDel="00000000" w:rsidP="00000000" w:rsidRDefault="00000000" w:rsidRPr="00000000" w14:paraId="0000046A">
            <w:pPr>
              <w:rPr>
                <w:sz w:val="24"/>
                <w:szCs w:val="24"/>
              </w:rPr>
            </w:pPr>
            <w:r w:rsidDel="00000000" w:rsidR="00000000" w:rsidRPr="00000000">
              <w:rPr>
                <w:rtl w:val="0"/>
              </w:rPr>
            </w:r>
          </w:p>
          <w:p w:rsidR="00000000" w:rsidDel="00000000" w:rsidP="00000000" w:rsidRDefault="00000000" w:rsidRPr="00000000" w14:paraId="0000046B">
            <w:pPr>
              <w:rPr>
                <w:sz w:val="24"/>
                <w:szCs w:val="24"/>
              </w:rPr>
            </w:pPr>
            <w:r w:rsidDel="00000000" w:rsidR="00000000" w:rsidRPr="00000000">
              <w:rPr>
                <w:rtl w:val="0"/>
              </w:rPr>
            </w:r>
          </w:p>
          <w:p w:rsidR="00000000" w:rsidDel="00000000" w:rsidP="00000000" w:rsidRDefault="00000000" w:rsidRPr="00000000" w14:paraId="0000046C">
            <w:pPr>
              <w:rPr>
                <w:sz w:val="24"/>
                <w:szCs w:val="24"/>
              </w:rPr>
            </w:pPr>
            <w:r w:rsidDel="00000000" w:rsidR="00000000" w:rsidRPr="00000000">
              <w:rPr>
                <w:rtl w:val="0"/>
              </w:rPr>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rPr>
                <w:sz w:val="24"/>
                <w:szCs w:val="24"/>
              </w:rPr>
            </w:pPr>
            <w:r w:rsidDel="00000000" w:rsidR="00000000" w:rsidRPr="00000000">
              <w:rPr>
                <w:rtl w:val="0"/>
              </w:rPr>
            </w:r>
          </w:p>
          <w:p w:rsidR="00000000" w:rsidDel="00000000" w:rsidP="00000000" w:rsidRDefault="00000000" w:rsidRPr="00000000" w14:paraId="0000046F">
            <w:pPr>
              <w:rPr>
                <w:sz w:val="24"/>
                <w:szCs w:val="24"/>
              </w:rPr>
            </w:pPr>
            <w:r w:rsidDel="00000000" w:rsidR="00000000" w:rsidRPr="00000000">
              <w:rPr>
                <w:rtl w:val="0"/>
              </w:rPr>
            </w:r>
          </w:p>
          <w:p w:rsidR="00000000" w:rsidDel="00000000" w:rsidP="00000000" w:rsidRDefault="00000000" w:rsidRPr="00000000" w14:paraId="00000470">
            <w:pPr>
              <w:rPr>
                <w:sz w:val="24"/>
                <w:szCs w:val="24"/>
              </w:rPr>
            </w:pPr>
            <w:r w:rsidDel="00000000" w:rsidR="00000000" w:rsidRPr="00000000">
              <w:rPr>
                <w:rtl w:val="0"/>
              </w:rPr>
            </w:r>
          </w:p>
          <w:p w:rsidR="00000000" w:rsidDel="00000000" w:rsidP="00000000" w:rsidRDefault="00000000" w:rsidRPr="00000000" w14:paraId="00000471">
            <w:pPr>
              <w:rPr>
                <w:sz w:val="24"/>
                <w:szCs w:val="24"/>
              </w:rPr>
            </w:pPr>
            <w:r w:rsidDel="00000000" w:rsidR="00000000" w:rsidRPr="00000000">
              <w:rPr>
                <w:rtl w:val="0"/>
              </w:rPr>
            </w:r>
          </w:p>
          <w:p w:rsidR="00000000" w:rsidDel="00000000" w:rsidP="00000000" w:rsidRDefault="00000000" w:rsidRPr="00000000" w14:paraId="00000472">
            <w:pPr>
              <w:rPr>
                <w:sz w:val="24"/>
                <w:szCs w:val="24"/>
              </w:rPr>
            </w:pPr>
            <w:r w:rsidDel="00000000" w:rsidR="00000000" w:rsidRPr="00000000">
              <w:rPr>
                <w:rtl w:val="0"/>
              </w:rPr>
            </w:r>
          </w:p>
          <w:p w:rsidR="00000000" w:rsidDel="00000000" w:rsidP="00000000" w:rsidRDefault="00000000" w:rsidRPr="00000000" w14:paraId="00000473">
            <w:pPr>
              <w:rPr>
                <w:sz w:val="24"/>
                <w:szCs w:val="24"/>
              </w:rPr>
            </w:pP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rtl w:val="0"/>
              </w:rPr>
            </w:r>
          </w:p>
          <w:p w:rsidR="00000000" w:rsidDel="00000000" w:rsidP="00000000" w:rsidRDefault="00000000" w:rsidRPr="00000000" w14:paraId="00000475">
            <w:pPr>
              <w:rPr>
                <w:sz w:val="24"/>
                <w:szCs w:val="24"/>
              </w:rPr>
            </w:pPr>
            <w:r w:rsidDel="00000000" w:rsidR="00000000" w:rsidRPr="00000000">
              <w:rPr>
                <w:rtl w:val="0"/>
              </w:rPr>
            </w:r>
          </w:p>
          <w:p w:rsidR="00000000" w:rsidDel="00000000" w:rsidP="00000000" w:rsidRDefault="00000000" w:rsidRPr="00000000" w14:paraId="00000476">
            <w:pPr>
              <w:rPr>
                <w:sz w:val="24"/>
                <w:szCs w:val="24"/>
              </w:rPr>
            </w:pPr>
            <w:r w:rsidDel="00000000" w:rsidR="00000000" w:rsidRPr="00000000">
              <w:rPr>
                <w:rtl w:val="0"/>
              </w:rPr>
            </w:r>
          </w:p>
          <w:p w:rsidR="00000000" w:rsidDel="00000000" w:rsidP="00000000" w:rsidRDefault="00000000" w:rsidRPr="00000000" w14:paraId="00000477">
            <w:pPr>
              <w:rPr>
                <w:sz w:val="24"/>
                <w:szCs w:val="24"/>
              </w:rPr>
            </w:pPr>
            <w:r w:rsidDel="00000000" w:rsidR="00000000" w:rsidRPr="00000000">
              <w:rPr>
                <w:rtl w:val="0"/>
              </w:rPr>
            </w:r>
          </w:p>
        </w:tc>
      </w:tr>
    </w:tbl>
    <w:p w:rsidR="00000000" w:rsidDel="00000000" w:rsidP="00000000" w:rsidRDefault="00000000" w:rsidRPr="00000000" w14:paraId="00000478">
      <w:pPr>
        <w:rPr>
          <w:b w:val="1"/>
          <w:sz w:val="24"/>
          <w:szCs w:val="24"/>
        </w:rPr>
      </w:pPr>
      <w:r w:rsidDel="00000000" w:rsidR="00000000" w:rsidRPr="00000000">
        <w:rPr>
          <w:rtl w:val="0"/>
        </w:rPr>
      </w:r>
    </w:p>
    <w:p w:rsidR="00000000" w:rsidDel="00000000" w:rsidP="00000000" w:rsidRDefault="00000000" w:rsidRPr="00000000" w14:paraId="00000479">
      <w:pPr>
        <w:rPr>
          <w:b w:val="1"/>
          <w:sz w:val="24"/>
          <w:szCs w:val="24"/>
        </w:rPr>
      </w:pPr>
      <w:r w:rsidDel="00000000" w:rsidR="00000000" w:rsidRPr="00000000">
        <w:rPr>
          <w:b w:val="1"/>
          <w:sz w:val="24"/>
          <w:szCs w:val="24"/>
          <w:rtl w:val="0"/>
        </w:rPr>
        <w:t xml:space="preserve">OPTION 26: KIDLINGTON EMPLOYMENT –</w:t>
      </w:r>
      <w:r w:rsidDel="00000000" w:rsidR="00000000" w:rsidRPr="00000000">
        <w:rPr>
          <w:rtl w:val="0"/>
        </w:rPr>
        <w:t xml:space="preserve"> </w:t>
      </w:r>
      <w:r w:rsidDel="00000000" w:rsidR="00000000" w:rsidRPr="00000000">
        <w:rPr>
          <w:b w:val="1"/>
          <w:sz w:val="24"/>
          <w:szCs w:val="24"/>
          <w:rtl w:val="0"/>
        </w:rPr>
        <w:t xml:space="preserve">Should we:</w:t>
      </w:r>
    </w:p>
    <w:p w:rsidR="00000000" w:rsidDel="00000000" w:rsidP="00000000" w:rsidRDefault="00000000" w:rsidRPr="00000000" w14:paraId="0000047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Undertake a small-scale Green Belt review to test whether there are exceptional circumstances for changes to the Green Belt boundary to accommodate employment uses;</w:t>
      </w:r>
    </w:p>
    <w:p w:rsidR="00000000" w:rsidDel="00000000" w:rsidP="00000000" w:rsidRDefault="00000000" w:rsidRPr="00000000" w14:paraId="0000047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Accommodate employment land needs outside the existing Green Belt boundaries?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7D">
            <w:pPr>
              <w:rPr>
                <w:sz w:val="24"/>
                <w:szCs w:val="24"/>
              </w:rPr>
            </w:pPr>
            <w:r w:rsidDel="00000000" w:rsidR="00000000" w:rsidRPr="00000000">
              <w:rPr>
                <w:rtl w:val="0"/>
              </w:rPr>
            </w:r>
          </w:p>
          <w:p w:rsidR="00000000" w:rsidDel="00000000" w:rsidP="00000000" w:rsidRDefault="00000000" w:rsidRPr="00000000" w14:paraId="0000047E">
            <w:pPr>
              <w:rPr>
                <w:sz w:val="24"/>
                <w:szCs w:val="24"/>
              </w:rPr>
            </w:pPr>
            <w:r w:rsidDel="00000000" w:rsidR="00000000" w:rsidRPr="00000000">
              <w:rPr>
                <w:rtl w:val="0"/>
              </w:rPr>
            </w:r>
          </w:p>
          <w:p w:rsidR="00000000" w:rsidDel="00000000" w:rsidP="00000000" w:rsidRDefault="00000000" w:rsidRPr="00000000" w14:paraId="0000047F">
            <w:pPr>
              <w:rPr>
                <w:sz w:val="24"/>
                <w:szCs w:val="24"/>
              </w:rPr>
            </w:pPr>
            <w:r w:rsidDel="00000000" w:rsidR="00000000" w:rsidRPr="00000000">
              <w:rPr>
                <w:rtl w:val="0"/>
              </w:rPr>
            </w:r>
          </w:p>
          <w:p w:rsidR="00000000" w:rsidDel="00000000" w:rsidP="00000000" w:rsidRDefault="00000000" w:rsidRPr="00000000" w14:paraId="00000480">
            <w:pPr>
              <w:rPr>
                <w:sz w:val="24"/>
                <w:szCs w:val="24"/>
              </w:rPr>
            </w:pPr>
            <w:r w:rsidDel="00000000" w:rsidR="00000000" w:rsidRPr="00000000">
              <w:rPr>
                <w:rtl w:val="0"/>
              </w:rPr>
            </w:r>
          </w:p>
          <w:p w:rsidR="00000000" w:rsidDel="00000000" w:rsidP="00000000" w:rsidRDefault="00000000" w:rsidRPr="00000000" w14:paraId="00000481">
            <w:pPr>
              <w:rPr>
                <w:sz w:val="24"/>
                <w:szCs w:val="24"/>
              </w:rPr>
            </w:pPr>
            <w:r w:rsidDel="00000000" w:rsidR="00000000" w:rsidRPr="00000000">
              <w:rPr>
                <w:rtl w:val="0"/>
              </w:rPr>
            </w:r>
          </w:p>
          <w:p w:rsidR="00000000" w:rsidDel="00000000" w:rsidP="00000000" w:rsidRDefault="00000000" w:rsidRPr="00000000" w14:paraId="00000482">
            <w:pPr>
              <w:rPr>
                <w:sz w:val="24"/>
                <w:szCs w:val="24"/>
              </w:rPr>
            </w:pPr>
            <w:r w:rsidDel="00000000" w:rsidR="00000000" w:rsidRPr="00000000">
              <w:rPr>
                <w:rtl w:val="0"/>
              </w:rPr>
            </w:r>
          </w:p>
          <w:p w:rsidR="00000000" w:rsidDel="00000000" w:rsidP="00000000" w:rsidRDefault="00000000" w:rsidRPr="00000000" w14:paraId="00000483">
            <w:pPr>
              <w:rPr>
                <w:sz w:val="24"/>
                <w:szCs w:val="24"/>
              </w:rPr>
            </w:pPr>
            <w:r w:rsidDel="00000000" w:rsidR="00000000" w:rsidRPr="00000000">
              <w:rPr>
                <w:rtl w:val="0"/>
              </w:rPr>
            </w:r>
          </w:p>
          <w:p w:rsidR="00000000" w:rsidDel="00000000" w:rsidP="00000000" w:rsidRDefault="00000000" w:rsidRPr="00000000" w14:paraId="00000484">
            <w:pPr>
              <w:rPr>
                <w:sz w:val="24"/>
                <w:szCs w:val="24"/>
              </w:rPr>
            </w:pPr>
            <w:r w:rsidDel="00000000" w:rsidR="00000000" w:rsidRPr="00000000">
              <w:rPr>
                <w:rtl w:val="0"/>
              </w:rPr>
            </w:r>
          </w:p>
          <w:p w:rsidR="00000000" w:rsidDel="00000000" w:rsidP="00000000" w:rsidRDefault="00000000" w:rsidRPr="00000000" w14:paraId="00000485">
            <w:pPr>
              <w:rPr>
                <w:sz w:val="24"/>
                <w:szCs w:val="24"/>
              </w:rPr>
            </w:pPr>
            <w:r w:rsidDel="00000000" w:rsidR="00000000" w:rsidRPr="00000000">
              <w:rPr>
                <w:rtl w:val="0"/>
              </w:rPr>
            </w:r>
          </w:p>
          <w:p w:rsidR="00000000" w:rsidDel="00000000" w:rsidP="00000000" w:rsidRDefault="00000000" w:rsidRPr="00000000" w14:paraId="00000486">
            <w:pPr>
              <w:rPr>
                <w:sz w:val="24"/>
                <w:szCs w:val="24"/>
              </w:rPr>
            </w:pPr>
            <w:r w:rsidDel="00000000" w:rsidR="00000000" w:rsidRPr="00000000">
              <w:rPr>
                <w:rtl w:val="0"/>
              </w:rPr>
            </w:r>
          </w:p>
          <w:p w:rsidR="00000000" w:rsidDel="00000000" w:rsidP="00000000" w:rsidRDefault="00000000" w:rsidRPr="00000000" w14:paraId="00000487">
            <w:pPr>
              <w:rPr>
                <w:sz w:val="24"/>
                <w:szCs w:val="24"/>
              </w:rPr>
            </w:pPr>
            <w:r w:rsidDel="00000000" w:rsidR="00000000" w:rsidRPr="00000000">
              <w:rPr>
                <w:rtl w:val="0"/>
              </w:rPr>
            </w:r>
          </w:p>
          <w:p w:rsidR="00000000" w:rsidDel="00000000" w:rsidP="00000000" w:rsidRDefault="00000000" w:rsidRPr="00000000" w14:paraId="00000488">
            <w:pPr>
              <w:rPr>
                <w:sz w:val="24"/>
                <w:szCs w:val="24"/>
              </w:rPr>
            </w:pPr>
            <w:r w:rsidDel="00000000" w:rsidR="00000000" w:rsidRPr="00000000">
              <w:rPr>
                <w:rtl w:val="0"/>
              </w:rPr>
            </w:r>
          </w:p>
          <w:p w:rsidR="00000000" w:rsidDel="00000000" w:rsidP="00000000" w:rsidRDefault="00000000" w:rsidRPr="00000000" w14:paraId="00000489">
            <w:pPr>
              <w:rPr>
                <w:sz w:val="24"/>
                <w:szCs w:val="24"/>
              </w:rPr>
            </w:pPr>
            <w:r w:rsidDel="00000000" w:rsidR="00000000" w:rsidRPr="00000000">
              <w:rPr>
                <w:rtl w:val="0"/>
              </w:rPr>
            </w:r>
          </w:p>
          <w:p w:rsidR="00000000" w:rsidDel="00000000" w:rsidP="00000000" w:rsidRDefault="00000000" w:rsidRPr="00000000" w14:paraId="0000048A">
            <w:pPr>
              <w:rPr>
                <w:sz w:val="24"/>
                <w:szCs w:val="24"/>
              </w:rPr>
            </w:pPr>
            <w:r w:rsidDel="00000000" w:rsidR="00000000" w:rsidRPr="00000000">
              <w:rPr>
                <w:rtl w:val="0"/>
              </w:rPr>
            </w:r>
          </w:p>
          <w:p w:rsidR="00000000" w:rsidDel="00000000" w:rsidP="00000000" w:rsidRDefault="00000000" w:rsidRPr="00000000" w14:paraId="0000048B">
            <w:pPr>
              <w:rPr>
                <w:sz w:val="24"/>
                <w:szCs w:val="24"/>
              </w:rPr>
            </w:pPr>
            <w:r w:rsidDel="00000000" w:rsidR="00000000" w:rsidRPr="00000000">
              <w:rPr>
                <w:rtl w:val="0"/>
              </w:rPr>
            </w:r>
          </w:p>
          <w:p w:rsidR="00000000" w:rsidDel="00000000" w:rsidP="00000000" w:rsidRDefault="00000000" w:rsidRPr="00000000" w14:paraId="0000048C">
            <w:pPr>
              <w:rPr>
                <w:sz w:val="24"/>
                <w:szCs w:val="24"/>
              </w:rPr>
            </w:pPr>
            <w:r w:rsidDel="00000000" w:rsidR="00000000" w:rsidRPr="00000000">
              <w:rPr>
                <w:rtl w:val="0"/>
              </w:rPr>
            </w:r>
          </w:p>
        </w:tc>
      </w:tr>
    </w:tbl>
    <w:p w:rsidR="00000000" w:rsidDel="00000000" w:rsidP="00000000" w:rsidRDefault="00000000" w:rsidRPr="00000000" w14:paraId="0000048D">
      <w:pPr>
        <w:rPr>
          <w:sz w:val="24"/>
          <w:szCs w:val="24"/>
        </w:rPr>
      </w:pPr>
      <w:r w:rsidDel="00000000" w:rsidR="00000000" w:rsidRPr="00000000">
        <w:rPr>
          <w:rtl w:val="0"/>
        </w:rPr>
      </w:r>
    </w:p>
    <w:p w:rsidR="00000000" w:rsidDel="00000000" w:rsidP="00000000" w:rsidRDefault="00000000" w:rsidRPr="00000000" w14:paraId="0000048E">
      <w:pPr>
        <w:rPr>
          <w:b w:val="1"/>
          <w:sz w:val="24"/>
          <w:szCs w:val="24"/>
        </w:rPr>
      </w:pPr>
      <w:r w:rsidDel="00000000" w:rsidR="00000000" w:rsidRPr="00000000">
        <w:rPr>
          <w:b w:val="1"/>
          <w:sz w:val="24"/>
          <w:szCs w:val="24"/>
          <w:rtl w:val="0"/>
        </w:rPr>
        <w:t xml:space="preserve">OPTION 27: KIDLINGTON CENTRE – Should we:</w:t>
      </w:r>
    </w:p>
    <w:p w:rsidR="00000000" w:rsidDel="00000000" w:rsidP="00000000" w:rsidRDefault="00000000" w:rsidRPr="00000000" w14:paraId="000004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Maintain and protect the existing Kidlington village centre</w:t>
      </w:r>
    </w:p>
    <w:p w:rsidR="00000000" w:rsidDel="00000000" w:rsidP="00000000" w:rsidRDefault="00000000" w:rsidRPr="00000000" w14:paraId="000004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 tools such as Article 4 Directions to prevent the conversion of retail and leisure uses to residential</w:t>
      </w:r>
    </w:p>
    <w:p w:rsidR="00000000" w:rsidDel="00000000" w:rsidP="00000000" w:rsidRDefault="00000000" w:rsidRPr="00000000" w14:paraId="000004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Investigate the potential of expanding the village centre to include Exeter Close</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93">
            <w:pPr>
              <w:rPr>
                <w:sz w:val="24"/>
                <w:szCs w:val="24"/>
              </w:rPr>
            </w:pPr>
            <w:r w:rsidDel="00000000" w:rsidR="00000000" w:rsidRPr="00000000">
              <w:rPr>
                <w:rtl w:val="0"/>
              </w:rPr>
            </w:r>
          </w:p>
          <w:p w:rsidR="00000000" w:rsidDel="00000000" w:rsidP="00000000" w:rsidRDefault="00000000" w:rsidRPr="00000000" w14:paraId="00000494">
            <w:pPr>
              <w:rPr>
                <w:sz w:val="24"/>
                <w:szCs w:val="24"/>
              </w:rPr>
            </w:pPr>
            <w:r w:rsidDel="00000000" w:rsidR="00000000" w:rsidRPr="00000000">
              <w:rPr>
                <w:rtl w:val="0"/>
              </w:rPr>
            </w:r>
          </w:p>
          <w:p w:rsidR="00000000" w:rsidDel="00000000" w:rsidP="00000000" w:rsidRDefault="00000000" w:rsidRPr="00000000" w14:paraId="00000495">
            <w:pPr>
              <w:rPr>
                <w:sz w:val="24"/>
                <w:szCs w:val="24"/>
              </w:rPr>
            </w:pPr>
            <w:r w:rsidDel="00000000" w:rsidR="00000000" w:rsidRPr="00000000">
              <w:rPr>
                <w:rtl w:val="0"/>
              </w:rPr>
            </w:r>
          </w:p>
          <w:p w:rsidR="00000000" w:rsidDel="00000000" w:rsidP="00000000" w:rsidRDefault="00000000" w:rsidRPr="00000000" w14:paraId="00000496">
            <w:pPr>
              <w:rPr>
                <w:sz w:val="24"/>
                <w:szCs w:val="24"/>
              </w:rPr>
            </w:pP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rtl w:val="0"/>
              </w:rPr>
            </w:r>
          </w:p>
          <w:p w:rsidR="00000000" w:rsidDel="00000000" w:rsidP="00000000" w:rsidRDefault="00000000" w:rsidRPr="00000000" w14:paraId="00000498">
            <w:pPr>
              <w:rPr>
                <w:sz w:val="24"/>
                <w:szCs w:val="24"/>
              </w:rPr>
            </w:pPr>
            <w:r w:rsidDel="00000000" w:rsidR="00000000" w:rsidRPr="00000000">
              <w:rPr>
                <w:rtl w:val="0"/>
              </w:rPr>
            </w:r>
          </w:p>
          <w:p w:rsidR="00000000" w:rsidDel="00000000" w:rsidP="00000000" w:rsidRDefault="00000000" w:rsidRPr="00000000" w14:paraId="00000499">
            <w:pPr>
              <w:rPr>
                <w:sz w:val="24"/>
                <w:szCs w:val="24"/>
              </w:rPr>
            </w:pPr>
            <w:r w:rsidDel="00000000" w:rsidR="00000000" w:rsidRPr="00000000">
              <w:rPr>
                <w:rtl w:val="0"/>
              </w:rPr>
            </w:r>
          </w:p>
          <w:p w:rsidR="00000000" w:rsidDel="00000000" w:rsidP="00000000" w:rsidRDefault="00000000" w:rsidRPr="00000000" w14:paraId="0000049A">
            <w:pPr>
              <w:rPr>
                <w:sz w:val="24"/>
                <w:szCs w:val="24"/>
              </w:rPr>
            </w:pPr>
            <w:r w:rsidDel="00000000" w:rsidR="00000000" w:rsidRPr="00000000">
              <w:rPr>
                <w:rtl w:val="0"/>
              </w:rPr>
            </w:r>
          </w:p>
          <w:p w:rsidR="00000000" w:rsidDel="00000000" w:rsidP="00000000" w:rsidRDefault="00000000" w:rsidRPr="00000000" w14:paraId="0000049B">
            <w:pPr>
              <w:rPr>
                <w:sz w:val="24"/>
                <w:szCs w:val="24"/>
              </w:rPr>
            </w:pPr>
            <w:r w:rsidDel="00000000" w:rsidR="00000000" w:rsidRPr="00000000">
              <w:rPr>
                <w:rtl w:val="0"/>
              </w:rPr>
            </w:r>
          </w:p>
          <w:p w:rsidR="00000000" w:rsidDel="00000000" w:rsidP="00000000" w:rsidRDefault="00000000" w:rsidRPr="00000000" w14:paraId="0000049C">
            <w:pPr>
              <w:rPr>
                <w:sz w:val="24"/>
                <w:szCs w:val="24"/>
              </w:rPr>
            </w:pPr>
            <w:r w:rsidDel="00000000" w:rsidR="00000000" w:rsidRPr="00000000">
              <w:rPr>
                <w:rtl w:val="0"/>
              </w:rPr>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sz w:val="24"/>
                <w:szCs w:val="24"/>
              </w:rPr>
            </w:pPr>
            <w:r w:rsidDel="00000000" w:rsidR="00000000" w:rsidRPr="00000000">
              <w:rPr>
                <w:rtl w:val="0"/>
              </w:rPr>
            </w:r>
          </w:p>
          <w:p w:rsidR="00000000" w:rsidDel="00000000" w:rsidP="00000000" w:rsidRDefault="00000000" w:rsidRPr="00000000" w14:paraId="0000049F">
            <w:pPr>
              <w:rPr>
                <w:sz w:val="24"/>
                <w:szCs w:val="24"/>
              </w:rPr>
            </w:pPr>
            <w:r w:rsidDel="00000000" w:rsidR="00000000" w:rsidRPr="00000000">
              <w:rPr>
                <w:rtl w:val="0"/>
              </w:rPr>
            </w:r>
          </w:p>
          <w:p w:rsidR="00000000" w:rsidDel="00000000" w:rsidP="00000000" w:rsidRDefault="00000000" w:rsidRPr="00000000" w14:paraId="000004A0">
            <w:pPr>
              <w:rPr>
                <w:sz w:val="24"/>
                <w:szCs w:val="24"/>
              </w:rPr>
            </w:pPr>
            <w:r w:rsidDel="00000000" w:rsidR="00000000" w:rsidRPr="00000000">
              <w:rPr>
                <w:rtl w:val="0"/>
              </w:rPr>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rPr>
                <w:sz w:val="24"/>
                <w:szCs w:val="24"/>
              </w:rPr>
            </w:pPr>
            <w:r w:rsidDel="00000000" w:rsidR="00000000" w:rsidRPr="00000000">
              <w:rPr>
                <w:rtl w:val="0"/>
              </w:rPr>
            </w:r>
          </w:p>
        </w:tc>
      </w:tr>
    </w:tbl>
    <w:p w:rsidR="00000000" w:rsidDel="00000000" w:rsidP="00000000" w:rsidRDefault="00000000" w:rsidRPr="00000000" w14:paraId="000004A3">
      <w:pPr>
        <w:rPr>
          <w:sz w:val="24"/>
          <w:szCs w:val="24"/>
        </w:rPr>
      </w:pPr>
      <w:r w:rsidDel="00000000" w:rsidR="00000000" w:rsidRPr="00000000">
        <w:rPr>
          <w:rtl w:val="0"/>
        </w:rPr>
      </w:r>
    </w:p>
    <w:p w:rsidR="00000000" w:rsidDel="00000000" w:rsidP="00000000" w:rsidRDefault="00000000" w:rsidRPr="00000000" w14:paraId="000004A4">
      <w:pPr>
        <w:rPr>
          <w:b w:val="1"/>
          <w:sz w:val="24"/>
          <w:szCs w:val="24"/>
        </w:rPr>
      </w:pPr>
      <w:r w:rsidDel="00000000" w:rsidR="00000000" w:rsidRPr="00000000">
        <w:rPr>
          <w:b w:val="1"/>
          <w:sz w:val="24"/>
          <w:szCs w:val="24"/>
          <w:rtl w:val="0"/>
        </w:rPr>
        <w:t xml:space="preserve">QUESTION: REDUCING CAR DEPENDENCY IN KIDLINGTON &amp; THE SURROUNDING VILLAGES - Are there any specific areas or routes that we should prioritise to promote sustainable travel? What might make you make fewer trips by car? </w:t>
      </w:r>
    </w:p>
    <w:tbl>
      <w:tblPr>
        <w:tblStyle w:val="Table5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A5">
            <w:pPr>
              <w:rPr>
                <w:sz w:val="24"/>
                <w:szCs w:val="24"/>
              </w:rPr>
            </w:pPr>
            <w:r w:rsidDel="00000000" w:rsidR="00000000" w:rsidRPr="00000000">
              <w:rPr>
                <w:rtl w:val="0"/>
              </w:rPr>
            </w:r>
          </w:p>
          <w:p w:rsidR="00000000" w:rsidDel="00000000" w:rsidP="00000000" w:rsidRDefault="00000000" w:rsidRPr="00000000" w14:paraId="000004A6">
            <w:pPr>
              <w:rPr>
                <w:sz w:val="24"/>
                <w:szCs w:val="24"/>
              </w:rPr>
            </w:pPr>
            <w:r w:rsidDel="00000000" w:rsidR="00000000" w:rsidRPr="00000000">
              <w:rPr>
                <w:rtl w:val="0"/>
              </w:rPr>
            </w:r>
          </w:p>
          <w:p w:rsidR="00000000" w:rsidDel="00000000" w:rsidP="00000000" w:rsidRDefault="00000000" w:rsidRPr="00000000" w14:paraId="000004A7">
            <w:pPr>
              <w:rPr>
                <w:sz w:val="24"/>
                <w:szCs w:val="24"/>
              </w:rPr>
            </w:pPr>
            <w:r w:rsidDel="00000000" w:rsidR="00000000" w:rsidRPr="00000000">
              <w:rPr>
                <w:rtl w:val="0"/>
              </w:rPr>
            </w:r>
          </w:p>
          <w:p w:rsidR="00000000" w:rsidDel="00000000" w:rsidP="00000000" w:rsidRDefault="00000000" w:rsidRPr="00000000" w14:paraId="000004A8">
            <w:pPr>
              <w:rPr>
                <w:sz w:val="24"/>
                <w:szCs w:val="24"/>
              </w:rPr>
            </w:pPr>
            <w:r w:rsidDel="00000000" w:rsidR="00000000" w:rsidRPr="00000000">
              <w:rPr>
                <w:rtl w:val="0"/>
              </w:rPr>
            </w:r>
          </w:p>
          <w:p w:rsidR="00000000" w:rsidDel="00000000" w:rsidP="00000000" w:rsidRDefault="00000000" w:rsidRPr="00000000" w14:paraId="000004A9">
            <w:pPr>
              <w:rPr>
                <w:sz w:val="24"/>
                <w:szCs w:val="24"/>
              </w:rPr>
            </w:pPr>
            <w:r w:rsidDel="00000000" w:rsidR="00000000" w:rsidRPr="00000000">
              <w:rPr>
                <w:rtl w:val="0"/>
              </w:rPr>
            </w:r>
          </w:p>
          <w:p w:rsidR="00000000" w:rsidDel="00000000" w:rsidP="00000000" w:rsidRDefault="00000000" w:rsidRPr="00000000" w14:paraId="000004AA">
            <w:pPr>
              <w:rPr>
                <w:sz w:val="24"/>
                <w:szCs w:val="24"/>
              </w:rPr>
            </w:pPr>
            <w:r w:rsidDel="00000000" w:rsidR="00000000" w:rsidRPr="00000000">
              <w:rPr>
                <w:rtl w:val="0"/>
              </w:rPr>
            </w:r>
          </w:p>
          <w:p w:rsidR="00000000" w:rsidDel="00000000" w:rsidP="00000000" w:rsidRDefault="00000000" w:rsidRPr="00000000" w14:paraId="000004AB">
            <w:pPr>
              <w:rPr>
                <w:sz w:val="24"/>
                <w:szCs w:val="24"/>
              </w:rPr>
            </w:pPr>
            <w:r w:rsidDel="00000000" w:rsidR="00000000" w:rsidRPr="00000000">
              <w:rPr>
                <w:rtl w:val="0"/>
              </w:rPr>
            </w:r>
          </w:p>
          <w:p w:rsidR="00000000" w:rsidDel="00000000" w:rsidP="00000000" w:rsidRDefault="00000000" w:rsidRPr="00000000" w14:paraId="000004AC">
            <w:pPr>
              <w:rPr>
                <w:sz w:val="24"/>
                <w:szCs w:val="24"/>
              </w:rPr>
            </w:pPr>
            <w:r w:rsidDel="00000000" w:rsidR="00000000" w:rsidRPr="00000000">
              <w:rPr>
                <w:rtl w:val="0"/>
              </w:rPr>
            </w:r>
          </w:p>
          <w:p w:rsidR="00000000" w:rsidDel="00000000" w:rsidP="00000000" w:rsidRDefault="00000000" w:rsidRPr="00000000" w14:paraId="000004AD">
            <w:pPr>
              <w:rPr>
                <w:sz w:val="24"/>
                <w:szCs w:val="24"/>
              </w:rPr>
            </w:pPr>
            <w:r w:rsidDel="00000000" w:rsidR="00000000" w:rsidRPr="00000000">
              <w:rPr>
                <w:rtl w:val="0"/>
              </w:rPr>
            </w:r>
          </w:p>
          <w:p w:rsidR="00000000" w:rsidDel="00000000" w:rsidP="00000000" w:rsidRDefault="00000000" w:rsidRPr="00000000" w14:paraId="000004AE">
            <w:pPr>
              <w:rPr>
                <w:sz w:val="24"/>
                <w:szCs w:val="24"/>
              </w:rPr>
            </w:pPr>
            <w:r w:rsidDel="00000000" w:rsidR="00000000" w:rsidRPr="00000000">
              <w:rPr>
                <w:rtl w:val="0"/>
              </w:rPr>
            </w:r>
          </w:p>
          <w:p w:rsidR="00000000" w:rsidDel="00000000" w:rsidP="00000000" w:rsidRDefault="00000000" w:rsidRPr="00000000" w14:paraId="000004AF">
            <w:pPr>
              <w:rPr>
                <w:sz w:val="24"/>
                <w:szCs w:val="24"/>
              </w:rPr>
            </w:pPr>
            <w:r w:rsidDel="00000000" w:rsidR="00000000" w:rsidRPr="00000000">
              <w:rPr>
                <w:rtl w:val="0"/>
              </w:rPr>
            </w:r>
          </w:p>
          <w:p w:rsidR="00000000" w:rsidDel="00000000" w:rsidP="00000000" w:rsidRDefault="00000000" w:rsidRPr="00000000" w14:paraId="000004B0">
            <w:pPr>
              <w:rPr>
                <w:sz w:val="24"/>
                <w:szCs w:val="24"/>
              </w:rPr>
            </w:pPr>
            <w:r w:rsidDel="00000000" w:rsidR="00000000" w:rsidRPr="00000000">
              <w:rPr>
                <w:rtl w:val="0"/>
              </w:rPr>
            </w:r>
          </w:p>
          <w:p w:rsidR="00000000" w:rsidDel="00000000" w:rsidP="00000000" w:rsidRDefault="00000000" w:rsidRPr="00000000" w14:paraId="000004B1">
            <w:pPr>
              <w:rPr>
                <w:sz w:val="24"/>
                <w:szCs w:val="24"/>
              </w:rPr>
            </w:pPr>
            <w:r w:rsidDel="00000000" w:rsidR="00000000" w:rsidRPr="00000000">
              <w:rPr>
                <w:rtl w:val="0"/>
              </w:rPr>
            </w:r>
          </w:p>
          <w:p w:rsidR="00000000" w:rsidDel="00000000" w:rsidP="00000000" w:rsidRDefault="00000000" w:rsidRPr="00000000" w14:paraId="000004B2">
            <w:pPr>
              <w:rPr>
                <w:sz w:val="24"/>
                <w:szCs w:val="24"/>
              </w:rPr>
            </w:pPr>
            <w:r w:rsidDel="00000000" w:rsidR="00000000" w:rsidRPr="00000000">
              <w:rPr>
                <w:rtl w:val="0"/>
              </w:rPr>
            </w:r>
          </w:p>
          <w:p w:rsidR="00000000" w:rsidDel="00000000" w:rsidP="00000000" w:rsidRDefault="00000000" w:rsidRPr="00000000" w14:paraId="000004B3">
            <w:pPr>
              <w:rPr>
                <w:sz w:val="24"/>
                <w:szCs w:val="24"/>
              </w:rPr>
            </w:pPr>
            <w:r w:rsidDel="00000000" w:rsidR="00000000" w:rsidRPr="00000000">
              <w:rPr>
                <w:rtl w:val="0"/>
              </w:rPr>
            </w:r>
          </w:p>
          <w:p w:rsidR="00000000" w:rsidDel="00000000" w:rsidP="00000000" w:rsidRDefault="00000000" w:rsidRPr="00000000" w14:paraId="000004B4">
            <w:pPr>
              <w:rPr>
                <w:sz w:val="24"/>
                <w:szCs w:val="24"/>
              </w:rPr>
            </w:pPr>
            <w:r w:rsidDel="00000000" w:rsidR="00000000" w:rsidRPr="00000000">
              <w:rPr>
                <w:rtl w:val="0"/>
              </w:rPr>
            </w:r>
          </w:p>
        </w:tc>
      </w:tr>
    </w:tbl>
    <w:p w:rsidR="00000000" w:rsidDel="00000000" w:rsidP="00000000" w:rsidRDefault="00000000" w:rsidRPr="00000000" w14:paraId="000004B5">
      <w:pPr>
        <w:rPr>
          <w:sz w:val="24"/>
          <w:szCs w:val="24"/>
        </w:rPr>
      </w:pPr>
      <w:r w:rsidDel="00000000" w:rsidR="00000000" w:rsidRPr="00000000">
        <w:rPr>
          <w:rtl w:val="0"/>
        </w:rPr>
      </w:r>
    </w:p>
    <w:p w:rsidR="00000000" w:rsidDel="00000000" w:rsidP="00000000" w:rsidRDefault="00000000" w:rsidRPr="00000000" w14:paraId="000004B6">
      <w:pPr>
        <w:rPr>
          <w:b w:val="1"/>
          <w:sz w:val="24"/>
          <w:szCs w:val="24"/>
        </w:rPr>
      </w:pPr>
      <w:r w:rsidDel="00000000" w:rsidR="00000000" w:rsidRPr="00000000">
        <w:rPr>
          <w:b w:val="1"/>
          <w:sz w:val="24"/>
          <w:szCs w:val="24"/>
          <w:rtl w:val="0"/>
        </w:rPr>
        <w:t xml:space="preserve">OPTION 28: KIDLINGTON GREEN SPACE – Should we</w:t>
      </w:r>
    </w:p>
    <w:p w:rsidR="00000000" w:rsidDel="00000000" w:rsidP="00000000" w:rsidRDefault="00000000" w:rsidRPr="00000000" w14:paraId="000004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Explore the potential for creating a network of accessible, and wherever possible, linked green spaces around Kidlington</w:t>
      </w:r>
    </w:p>
    <w:p w:rsidR="00000000" w:rsidDel="00000000" w:rsidP="00000000" w:rsidRDefault="00000000" w:rsidRPr="00000000" w14:paraId="000004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Just focus on protecting and enhancing existing green spaces and public rights of way?</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9"/>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BA">
            <w:pPr>
              <w:rPr>
                <w:sz w:val="24"/>
                <w:szCs w:val="24"/>
              </w:rPr>
            </w:pPr>
            <w:r w:rsidDel="00000000" w:rsidR="00000000" w:rsidRPr="00000000">
              <w:rPr>
                <w:rtl w:val="0"/>
              </w:rPr>
            </w:r>
          </w:p>
          <w:p w:rsidR="00000000" w:rsidDel="00000000" w:rsidP="00000000" w:rsidRDefault="00000000" w:rsidRPr="00000000" w14:paraId="000004BB">
            <w:pPr>
              <w:rPr>
                <w:sz w:val="24"/>
                <w:szCs w:val="24"/>
              </w:rPr>
            </w:pPr>
            <w:r w:rsidDel="00000000" w:rsidR="00000000" w:rsidRPr="00000000">
              <w:rPr>
                <w:rtl w:val="0"/>
              </w:rPr>
            </w:r>
          </w:p>
          <w:p w:rsidR="00000000" w:rsidDel="00000000" w:rsidP="00000000" w:rsidRDefault="00000000" w:rsidRPr="00000000" w14:paraId="000004BC">
            <w:pPr>
              <w:rPr>
                <w:sz w:val="24"/>
                <w:szCs w:val="24"/>
              </w:rPr>
            </w:pPr>
            <w:r w:rsidDel="00000000" w:rsidR="00000000" w:rsidRPr="00000000">
              <w:rPr>
                <w:rtl w:val="0"/>
              </w:rPr>
            </w:r>
          </w:p>
          <w:p w:rsidR="00000000" w:rsidDel="00000000" w:rsidP="00000000" w:rsidRDefault="00000000" w:rsidRPr="00000000" w14:paraId="000004BD">
            <w:pPr>
              <w:rPr>
                <w:sz w:val="24"/>
                <w:szCs w:val="24"/>
              </w:rPr>
            </w:pPr>
            <w:r w:rsidDel="00000000" w:rsidR="00000000" w:rsidRPr="00000000">
              <w:rPr>
                <w:rtl w:val="0"/>
              </w:rPr>
            </w:r>
          </w:p>
          <w:p w:rsidR="00000000" w:rsidDel="00000000" w:rsidP="00000000" w:rsidRDefault="00000000" w:rsidRPr="00000000" w14:paraId="000004BE">
            <w:pPr>
              <w:rPr>
                <w:sz w:val="24"/>
                <w:szCs w:val="24"/>
              </w:rPr>
            </w:pPr>
            <w:r w:rsidDel="00000000" w:rsidR="00000000" w:rsidRPr="00000000">
              <w:rPr>
                <w:rtl w:val="0"/>
              </w:rPr>
            </w:r>
          </w:p>
          <w:p w:rsidR="00000000" w:rsidDel="00000000" w:rsidP="00000000" w:rsidRDefault="00000000" w:rsidRPr="00000000" w14:paraId="000004BF">
            <w:pPr>
              <w:rPr>
                <w:sz w:val="24"/>
                <w:szCs w:val="24"/>
              </w:rPr>
            </w:pPr>
            <w:r w:rsidDel="00000000" w:rsidR="00000000" w:rsidRPr="00000000">
              <w:rPr>
                <w:rtl w:val="0"/>
              </w:rPr>
            </w:r>
          </w:p>
          <w:p w:rsidR="00000000" w:rsidDel="00000000" w:rsidP="00000000" w:rsidRDefault="00000000" w:rsidRPr="00000000" w14:paraId="000004C0">
            <w:pPr>
              <w:rPr>
                <w:sz w:val="24"/>
                <w:szCs w:val="24"/>
              </w:rPr>
            </w:pPr>
            <w:r w:rsidDel="00000000" w:rsidR="00000000" w:rsidRPr="00000000">
              <w:rPr>
                <w:rtl w:val="0"/>
              </w:rPr>
            </w:r>
          </w:p>
          <w:p w:rsidR="00000000" w:rsidDel="00000000" w:rsidP="00000000" w:rsidRDefault="00000000" w:rsidRPr="00000000" w14:paraId="000004C1">
            <w:pPr>
              <w:rPr>
                <w:sz w:val="24"/>
                <w:szCs w:val="24"/>
              </w:rPr>
            </w:pPr>
            <w:r w:rsidDel="00000000" w:rsidR="00000000" w:rsidRPr="00000000">
              <w:rPr>
                <w:rtl w:val="0"/>
              </w:rPr>
            </w:r>
          </w:p>
          <w:p w:rsidR="00000000" w:rsidDel="00000000" w:rsidP="00000000" w:rsidRDefault="00000000" w:rsidRPr="00000000" w14:paraId="000004C2">
            <w:pPr>
              <w:rPr>
                <w:sz w:val="24"/>
                <w:szCs w:val="24"/>
              </w:rPr>
            </w:pPr>
            <w:r w:rsidDel="00000000" w:rsidR="00000000" w:rsidRPr="00000000">
              <w:rPr>
                <w:rtl w:val="0"/>
              </w:rPr>
            </w:r>
          </w:p>
          <w:p w:rsidR="00000000" w:rsidDel="00000000" w:rsidP="00000000" w:rsidRDefault="00000000" w:rsidRPr="00000000" w14:paraId="000004C3">
            <w:pPr>
              <w:rPr>
                <w:sz w:val="24"/>
                <w:szCs w:val="24"/>
              </w:rPr>
            </w:pPr>
            <w:r w:rsidDel="00000000" w:rsidR="00000000" w:rsidRPr="00000000">
              <w:rPr>
                <w:rtl w:val="0"/>
              </w:rPr>
            </w:r>
          </w:p>
          <w:p w:rsidR="00000000" w:rsidDel="00000000" w:rsidP="00000000" w:rsidRDefault="00000000" w:rsidRPr="00000000" w14:paraId="000004C4">
            <w:pPr>
              <w:rPr>
                <w:sz w:val="24"/>
                <w:szCs w:val="24"/>
              </w:rPr>
            </w:pPr>
            <w:r w:rsidDel="00000000" w:rsidR="00000000" w:rsidRPr="00000000">
              <w:rPr>
                <w:rtl w:val="0"/>
              </w:rPr>
            </w:r>
          </w:p>
          <w:p w:rsidR="00000000" w:rsidDel="00000000" w:rsidP="00000000" w:rsidRDefault="00000000" w:rsidRPr="00000000" w14:paraId="000004C5">
            <w:pPr>
              <w:rPr>
                <w:sz w:val="24"/>
                <w:szCs w:val="24"/>
              </w:rPr>
            </w:pPr>
            <w:r w:rsidDel="00000000" w:rsidR="00000000" w:rsidRPr="00000000">
              <w:rPr>
                <w:rtl w:val="0"/>
              </w:rPr>
            </w:r>
          </w:p>
          <w:p w:rsidR="00000000" w:rsidDel="00000000" w:rsidP="00000000" w:rsidRDefault="00000000" w:rsidRPr="00000000" w14:paraId="000004C6">
            <w:pPr>
              <w:rPr>
                <w:sz w:val="24"/>
                <w:szCs w:val="24"/>
              </w:rPr>
            </w:pPr>
            <w:r w:rsidDel="00000000" w:rsidR="00000000" w:rsidRPr="00000000">
              <w:rPr>
                <w:rtl w:val="0"/>
              </w:rPr>
            </w:r>
          </w:p>
          <w:p w:rsidR="00000000" w:rsidDel="00000000" w:rsidP="00000000" w:rsidRDefault="00000000" w:rsidRPr="00000000" w14:paraId="000004C7">
            <w:pPr>
              <w:rPr>
                <w:sz w:val="24"/>
                <w:szCs w:val="24"/>
              </w:rPr>
            </w:pPr>
            <w:r w:rsidDel="00000000" w:rsidR="00000000" w:rsidRPr="00000000">
              <w:rPr>
                <w:rtl w:val="0"/>
              </w:rPr>
            </w:r>
          </w:p>
          <w:p w:rsidR="00000000" w:rsidDel="00000000" w:rsidP="00000000" w:rsidRDefault="00000000" w:rsidRPr="00000000" w14:paraId="000004C8">
            <w:pPr>
              <w:rPr>
                <w:sz w:val="24"/>
                <w:szCs w:val="24"/>
              </w:rPr>
            </w:pPr>
            <w:r w:rsidDel="00000000" w:rsidR="00000000" w:rsidRPr="00000000">
              <w:rPr>
                <w:rtl w:val="0"/>
              </w:rPr>
            </w:r>
          </w:p>
          <w:p w:rsidR="00000000" w:rsidDel="00000000" w:rsidP="00000000" w:rsidRDefault="00000000" w:rsidRPr="00000000" w14:paraId="000004C9">
            <w:pPr>
              <w:rPr>
                <w:sz w:val="24"/>
                <w:szCs w:val="24"/>
              </w:rPr>
            </w:pPr>
            <w:r w:rsidDel="00000000" w:rsidR="00000000" w:rsidRPr="00000000">
              <w:rPr>
                <w:rtl w:val="0"/>
              </w:rPr>
            </w:r>
          </w:p>
        </w:tc>
      </w:tr>
    </w:tbl>
    <w:p w:rsidR="00000000" w:rsidDel="00000000" w:rsidP="00000000" w:rsidRDefault="00000000" w:rsidRPr="00000000" w14:paraId="000004CA">
      <w:pPr>
        <w:rPr>
          <w:sz w:val="24"/>
          <w:szCs w:val="24"/>
        </w:rPr>
      </w:pPr>
      <w:r w:rsidDel="00000000" w:rsidR="00000000" w:rsidRPr="00000000">
        <w:rPr>
          <w:rtl w:val="0"/>
        </w:rPr>
      </w:r>
    </w:p>
    <w:p w:rsidR="00000000" w:rsidDel="00000000" w:rsidP="00000000" w:rsidRDefault="00000000" w:rsidRPr="00000000" w14:paraId="000004CB">
      <w:pPr>
        <w:rPr>
          <w:b w:val="1"/>
          <w:sz w:val="24"/>
          <w:szCs w:val="24"/>
        </w:rPr>
      </w:pPr>
      <w:r w:rsidDel="00000000" w:rsidR="00000000" w:rsidRPr="00000000">
        <w:rPr>
          <w:b w:val="1"/>
          <w:sz w:val="24"/>
          <w:szCs w:val="24"/>
          <w:rtl w:val="0"/>
        </w:rPr>
        <w:t xml:space="preserve">QUESTION: KIDLINGTON SPORTS, RECREATION AND COMMUNITY NEEDS - Do you have any information that could help us plan for the future sports, recreation and community needs of the area?</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60"/>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CD">
            <w:pPr>
              <w:rPr>
                <w:sz w:val="24"/>
                <w:szCs w:val="24"/>
              </w:rPr>
            </w:pPr>
            <w:r w:rsidDel="00000000" w:rsidR="00000000" w:rsidRPr="00000000">
              <w:rPr>
                <w:rtl w:val="0"/>
              </w:rPr>
            </w:r>
          </w:p>
          <w:p w:rsidR="00000000" w:rsidDel="00000000" w:rsidP="00000000" w:rsidRDefault="00000000" w:rsidRPr="00000000" w14:paraId="000004CE">
            <w:pPr>
              <w:rPr>
                <w:sz w:val="24"/>
                <w:szCs w:val="24"/>
              </w:rPr>
            </w:pPr>
            <w:r w:rsidDel="00000000" w:rsidR="00000000" w:rsidRPr="00000000">
              <w:rPr>
                <w:rtl w:val="0"/>
              </w:rPr>
            </w:r>
          </w:p>
          <w:p w:rsidR="00000000" w:rsidDel="00000000" w:rsidP="00000000" w:rsidRDefault="00000000" w:rsidRPr="00000000" w14:paraId="000004CF">
            <w:pPr>
              <w:rPr>
                <w:sz w:val="24"/>
                <w:szCs w:val="24"/>
              </w:rPr>
            </w:pPr>
            <w:r w:rsidDel="00000000" w:rsidR="00000000" w:rsidRPr="00000000">
              <w:rPr>
                <w:rtl w:val="0"/>
              </w:rPr>
            </w:r>
          </w:p>
          <w:p w:rsidR="00000000" w:rsidDel="00000000" w:rsidP="00000000" w:rsidRDefault="00000000" w:rsidRPr="00000000" w14:paraId="000004D0">
            <w:pPr>
              <w:rPr>
                <w:sz w:val="24"/>
                <w:szCs w:val="24"/>
              </w:rPr>
            </w:pPr>
            <w:r w:rsidDel="00000000" w:rsidR="00000000" w:rsidRPr="00000000">
              <w:rPr>
                <w:rtl w:val="0"/>
              </w:rPr>
            </w:r>
          </w:p>
          <w:p w:rsidR="00000000" w:rsidDel="00000000" w:rsidP="00000000" w:rsidRDefault="00000000" w:rsidRPr="00000000" w14:paraId="000004D1">
            <w:pPr>
              <w:rPr>
                <w:sz w:val="24"/>
                <w:szCs w:val="24"/>
              </w:rPr>
            </w:pPr>
            <w:r w:rsidDel="00000000" w:rsidR="00000000" w:rsidRPr="00000000">
              <w:rPr>
                <w:rtl w:val="0"/>
              </w:rPr>
            </w:r>
          </w:p>
          <w:p w:rsidR="00000000" w:rsidDel="00000000" w:rsidP="00000000" w:rsidRDefault="00000000" w:rsidRPr="00000000" w14:paraId="000004D2">
            <w:pPr>
              <w:rPr>
                <w:sz w:val="24"/>
                <w:szCs w:val="24"/>
              </w:rPr>
            </w:pPr>
            <w:r w:rsidDel="00000000" w:rsidR="00000000" w:rsidRPr="00000000">
              <w:rPr>
                <w:rtl w:val="0"/>
              </w:rPr>
            </w:r>
          </w:p>
          <w:p w:rsidR="00000000" w:rsidDel="00000000" w:rsidP="00000000" w:rsidRDefault="00000000" w:rsidRPr="00000000" w14:paraId="000004D3">
            <w:pPr>
              <w:rPr>
                <w:sz w:val="24"/>
                <w:szCs w:val="24"/>
              </w:rPr>
            </w:pPr>
            <w:r w:rsidDel="00000000" w:rsidR="00000000" w:rsidRPr="00000000">
              <w:rPr>
                <w:rtl w:val="0"/>
              </w:rPr>
            </w:r>
          </w:p>
          <w:p w:rsidR="00000000" w:rsidDel="00000000" w:rsidP="00000000" w:rsidRDefault="00000000" w:rsidRPr="00000000" w14:paraId="000004D4">
            <w:pPr>
              <w:rPr>
                <w:sz w:val="24"/>
                <w:szCs w:val="24"/>
              </w:rPr>
            </w:pPr>
            <w:r w:rsidDel="00000000" w:rsidR="00000000" w:rsidRPr="00000000">
              <w:rPr>
                <w:rtl w:val="0"/>
              </w:rPr>
            </w:r>
          </w:p>
          <w:p w:rsidR="00000000" w:rsidDel="00000000" w:rsidP="00000000" w:rsidRDefault="00000000" w:rsidRPr="00000000" w14:paraId="000004D5">
            <w:pPr>
              <w:rPr>
                <w:sz w:val="24"/>
                <w:szCs w:val="24"/>
              </w:rPr>
            </w:pPr>
            <w:r w:rsidDel="00000000" w:rsidR="00000000" w:rsidRPr="00000000">
              <w:rPr>
                <w:rtl w:val="0"/>
              </w:rPr>
            </w:r>
          </w:p>
          <w:p w:rsidR="00000000" w:rsidDel="00000000" w:rsidP="00000000" w:rsidRDefault="00000000" w:rsidRPr="00000000" w14:paraId="000004D6">
            <w:pPr>
              <w:rPr>
                <w:sz w:val="24"/>
                <w:szCs w:val="24"/>
              </w:rPr>
            </w:pPr>
            <w:r w:rsidDel="00000000" w:rsidR="00000000" w:rsidRPr="00000000">
              <w:rPr>
                <w:rtl w:val="0"/>
              </w:rPr>
            </w:r>
          </w:p>
          <w:p w:rsidR="00000000" w:rsidDel="00000000" w:rsidP="00000000" w:rsidRDefault="00000000" w:rsidRPr="00000000" w14:paraId="000004D7">
            <w:pPr>
              <w:rPr>
                <w:sz w:val="24"/>
                <w:szCs w:val="24"/>
              </w:rPr>
            </w:pPr>
            <w:r w:rsidDel="00000000" w:rsidR="00000000" w:rsidRPr="00000000">
              <w:rPr>
                <w:rtl w:val="0"/>
              </w:rPr>
            </w:r>
          </w:p>
          <w:p w:rsidR="00000000" w:rsidDel="00000000" w:rsidP="00000000" w:rsidRDefault="00000000" w:rsidRPr="00000000" w14:paraId="000004D8">
            <w:pPr>
              <w:rPr>
                <w:sz w:val="24"/>
                <w:szCs w:val="24"/>
              </w:rPr>
            </w:pPr>
            <w:r w:rsidDel="00000000" w:rsidR="00000000" w:rsidRPr="00000000">
              <w:rPr>
                <w:rtl w:val="0"/>
              </w:rPr>
            </w:r>
          </w:p>
          <w:p w:rsidR="00000000" w:rsidDel="00000000" w:rsidP="00000000" w:rsidRDefault="00000000" w:rsidRPr="00000000" w14:paraId="000004D9">
            <w:pPr>
              <w:rPr>
                <w:sz w:val="24"/>
                <w:szCs w:val="24"/>
              </w:rPr>
            </w:pPr>
            <w:r w:rsidDel="00000000" w:rsidR="00000000" w:rsidRPr="00000000">
              <w:rPr>
                <w:rtl w:val="0"/>
              </w:rPr>
            </w:r>
          </w:p>
          <w:p w:rsidR="00000000" w:rsidDel="00000000" w:rsidP="00000000" w:rsidRDefault="00000000" w:rsidRPr="00000000" w14:paraId="000004DA">
            <w:pPr>
              <w:rPr>
                <w:sz w:val="24"/>
                <w:szCs w:val="24"/>
              </w:rPr>
            </w:pPr>
            <w:r w:rsidDel="00000000" w:rsidR="00000000" w:rsidRPr="00000000">
              <w:rPr>
                <w:rtl w:val="0"/>
              </w:rPr>
            </w:r>
          </w:p>
          <w:p w:rsidR="00000000" w:rsidDel="00000000" w:rsidP="00000000" w:rsidRDefault="00000000" w:rsidRPr="00000000" w14:paraId="000004DB">
            <w:pPr>
              <w:rPr>
                <w:sz w:val="24"/>
                <w:szCs w:val="24"/>
              </w:rPr>
            </w:pPr>
            <w:r w:rsidDel="00000000" w:rsidR="00000000" w:rsidRPr="00000000">
              <w:rPr>
                <w:rtl w:val="0"/>
              </w:rPr>
            </w:r>
          </w:p>
          <w:p w:rsidR="00000000" w:rsidDel="00000000" w:rsidP="00000000" w:rsidRDefault="00000000" w:rsidRPr="00000000" w14:paraId="000004DC">
            <w:pPr>
              <w:rPr>
                <w:sz w:val="24"/>
                <w:szCs w:val="24"/>
              </w:rPr>
            </w:pPr>
            <w:r w:rsidDel="00000000" w:rsidR="00000000" w:rsidRPr="00000000">
              <w:rPr>
                <w:rtl w:val="0"/>
              </w:rPr>
            </w:r>
          </w:p>
        </w:tc>
      </w:tr>
    </w:tbl>
    <w:p w:rsidR="00000000" w:rsidDel="00000000" w:rsidP="00000000" w:rsidRDefault="00000000" w:rsidRPr="00000000" w14:paraId="000004DD">
      <w:pPr>
        <w:rPr>
          <w:sz w:val="24"/>
          <w:szCs w:val="24"/>
        </w:rPr>
      </w:pPr>
      <w:r w:rsidDel="00000000" w:rsidR="00000000" w:rsidRPr="00000000">
        <w:rPr>
          <w:rtl w:val="0"/>
        </w:rPr>
      </w:r>
    </w:p>
    <w:p w:rsidR="00000000" w:rsidDel="00000000" w:rsidP="00000000" w:rsidRDefault="00000000" w:rsidRPr="00000000" w14:paraId="000004DE">
      <w:pPr>
        <w:rPr>
          <w:b w:val="1"/>
          <w:sz w:val="24"/>
          <w:szCs w:val="24"/>
        </w:rPr>
      </w:pPr>
      <w:r w:rsidDel="00000000" w:rsidR="00000000" w:rsidRPr="00000000">
        <w:rPr>
          <w:b w:val="1"/>
          <w:sz w:val="24"/>
          <w:szCs w:val="24"/>
          <w:rtl w:val="0"/>
        </w:rPr>
        <w:t xml:space="preserve">OPTION 29: HEYFORD PARK – Should we:</w:t>
      </w:r>
    </w:p>
    <w:p w:rsidR="00000000" w:rsidDel="00000000" w:rsidP="00000000" w:rsidRDefault="00000000" w:rsidRPr="00000000" w14:paraId="000004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Allocate further land for housing and employment at Heyford Park (e.g. beyond that planned for)</w:t>
      </w:r>
    </w:p>
    <w:p w:rsidR="00000000" w:rsidDel="00000000" w:rsidP="00000000" w:rsidRDefault="00000000" w:rsidRPr="00000000" w14:paraId="000004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 further development beyond that which is already planned for the plan period.</w:t>
      </w:r>
    </w:p>
    <w:p w:rsidR="00000000" w:rsidDel="00000000" w:rsidP="00000000" w:rsidRDefault="00000000" w:rsidRPr="00000000" w14:paraId="000004E1">
      <w:pPr>
        <w:rPr>
          <w:b w:val="1"/>
          <w:sz w:val="24"/>
          <w:szCs w:val="24"/>
        </w:rPr>
      </w:pPr>
      <w:r w:rsidDel="00000000" w:rsidR="00000000" w:rsidRPr="00000000">
        <w:rPr>
          <w:b w:val="1"/>
          <w:sz w:val="24"/>
          <w:szCs w:val="24"/>
          <w:rtl w:val="0"/>
        </w:rPr>
        <w:t xml:space="preserve">We would be interested to understand if some areas/directions for growth are more appropriate than others.</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61"/>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E3">
            <w:pPr>
              <w:rPr>
                <w:sz w:val="24"/>
                <w:szCs w:val="24"/>
              </w:rPr>
            </w:pPr>
            <w:r w:rsidDel="00000000" w:rsidR="00000000" w:rsidRPr="00000000">
              <w:rPr>
                <w:rtl w:val="0"/>
              </w:rPr>
            </w:r>
          </w:p>
          <w:p w:rsidR="00000000" w:rsidDel="00000000" w:rsidP="00000000" w:rsidRDefault="00000000" w:rsidRPr="00000000" w14:paraId="000004E4">
            <w:pPr>
              <w:rPr>
                <w:sz w:val="24"/>
                <w:szCs w:val="24"/>
              </w:rPr>
            </w:pPr>
            <w:r w:rsidDel="00000000" w:rsidR="00000000" w:rsidRPr="00000000">
              <w:rPr>
                <w:rtl w:val="0"/>
              </w:rPr>
            </w:r>
          </w:p>
          <w:p w:rsidR="00000000" w:rsidDel="00000000" w:rsidP="00000000" w:rsidRDefault="00000000" w:rsidRPr="00000000" w14:paraId="000004E5">
            <w:pPr>
              <w:rPr>
                <w:sz w:val="24"/>
                <w:szCs w:val="24"/>
              </w:rPr>
            </w:pPr>
            <w:r w:rsidDel="00000000" w:rsidR="00000000" w:rsidRPr="00000000">
              <w:rPr>
                <w:rtl w:val="0"/>
              </w:rPr>
            </w:r>
          </w:p>
          <w:p w:rsidR="00000000" w:rsidDel="00000000" w:rsidP="00000000" w:rsidRDefault="00000000" w:rsidRPr="00000000" w14:paraId="000004E6">
            <w:pPr>
              <w:rPr>
                <w:sz w:val="24"/>
                <w:szCs w:val="24"/>
              </w:rPr>
            </w:pPr>
            <w:r w:rsidDel="00000000" w:rsidR="00000000" w:rsidRPr="00000000">
              <w:rPr>
                <w:rtl w:val="0"/>
              </w:rPr>
            </w:r>
          </w:p>
          <w:p w:rsidR="00000000" w:rsidDel="00000000" w:rsidP="00000000" w:rsidRDefault="00000000" w:rsidRPr="00000000" w14:paraId="000004E7">
            <w:pPr>
              <w:rPr>
                <w:sz w:val="24"/>
                <w:szCs w:val="24"/>
              </w:rPr>
            </w:pPr>
            <w:r w:rsidDel="00000000" w:rsidR="00000000" w:rsidRPr="00000000">
              <w:rPr>
                <w:rtl w:val="0"/>
              </w:rPr>
            </w:r>
          </w:p>
          <w:p w:rsidR="00000000" w:rsidDel="00000000" w:rsidP="00000000" w:rsidRDefault="00000000" w:rsidRPr="00000000" w14:paraId="000004E8">
            <w:pPr>
              <w:rPr>
                <w:sz w:val="24"/>
                <w:szCs w:val="24"/>
              </w:rPr>
            </w:pPr>
            <w:r w:rsidDel="00000000" w:rsidR="00000000" w:rsidRPr="00000000">
              <w:rPr>
                <w:rtl w:val="0"/>
              </w:rPr>
            </w:r>
          </w:p>
          <w:p w:rsidR="00000000" w:rsidDel="00000000" w:rsidP="00000000" w:rsidRDefault="00000000" w:rsidRPr="00000000" w14:paraId="000004E9">
            <w:pPr>
              <w:rPr>
                <w:sz w:val="24"/>
                <w:szCs w:val="24"/>
              </w:rPr>
            </w:pPr>
            <w:r w:rsidDel="00000000" w:rsidR="00000000" w:rsidRPr="00000000">
              <w:rPr>
                <w:rtl w:val="0"/>
              </w:rPr>
            </w:r>
          </w:p>
          <w:p w:rsidR="00000000" w:rsidDel="00000000" w:rsidP="00000000" w:rsidRDefault="00000000" w:rsidRPr="00000000" w14:paraId="000004EA">
            <w:pPr>
              <w:rPr>
                <w:sz w:val="24"/>
                <w:szCs w:val="24"/>
              </w:rPr>
            </w:pPr>
            <w:r w:rsidDel="00000000" w:rsidR="00000000" w:rsidRPr="00000000">
              <w:rPr>
                <w:rtl w:val="0"/>
              </w:rPr>
            </w:r>
          </w:p>
          <w:p w:rsidR="00000000" w:rsidDel="00000000" w:rsidP="00000000" w:rsidRDefault="00000000" w:rsidRPr="00000000" w14:paraId="000004EB">
            <w:pPr>
              <w:rPr>
                <w:sz w:val="24"/>
                <w:szCs w:val="24"/>
              </w:rPr>
            </w:pPr>
            <w:r w:rsidDel="00000000" w:rsidR="00000000" w:rsidRPr="00000000">
              <w:rPr>
                <w:rtl w:val="0"/>
              </w:rPr>
            </w:r>
          </w:p>
          <w:p w:rsidR="00000000" w:rsidDel="00000000" w:rsidP="00000000" w:rsidRDefault="00000000" w:rsidRPr="00000000" w14:paraId="000004EC">
            <w:pPr>
              <w:rPr>
                <w:sz w:val="24"/>
                <w:szCs w:val="24"/>
              </w:rPr>
            </w:pPr>
            <w:r w:rsidDel="00000000" w:rsidR="00000000" w:rsidRPr="00000000">
              <w:rPr>
                <w:rtl w:val="0"/>
              </w:rPr>
            </w:r>
          </w:p>
          <w:p w:rsidR="00000000" w:rsidDel="00000000" w:rsidP="00000000" w:rsidRDefault="00000000" w:rsidRPr="00000000" w14:paraId="000004ED">
            <w:pPr>
              <w:rPr>
                <w:sz w:val="24"/>
                <w:szCs w:val="24"/>
              </w:rPr>
            </w:pPr>
            <w:r w:rsidDel="00000000" w:rsidR="00000000" w:rsidRPr="00000000">
              <w:rPr>
                <w:rtl w:val="0"/>
              </w:rPr>
            </w:r>
          </w:p>
          <w:p w:rsidR="00000000" w:rsidDel="00000000" w:rsidP="00000000" w:rsidRDefault="00000000" w:rsidRPr="00000000" w14:paraId="000004EE">
            <w:pPr>
              <w:rPr>
                <w:sz w:val="24"/>
                <w:szCs w:val="24"/>
              </w:rPr>
            </w:pPr>
            <w:r w:rsidDel="00000000" w:rsidR="00000000" w:rsidRPr="00000000">
              <w:rPr>
                <w:rtl w:val="0"/>
              </w:rPr>
            </w:r>
          </w:p>
          <w:p w:rsidR="00000000" w:rsidDel="00000000" w:rsidP="00000000" w:rsidRDefault="00000000" w:rsidRPr="00000000" w14:paraId="000004EF">
            <w:pPr>
              <w:rPr>
                <w:sz w:val="24"/>
                <w:szCs w:val="24"/>
              </w:rPr>
            </w:pPr>
            <w:r w:rsidDel="00000000" w:rsidR="00000000" w:rsidRPr="00000000">
              <w:rPr>
                <w:rtl w:val="0"/>
              </w:rPr>
            </w:r>
          </w:p>
          <w:p w:rsidR="00000000" w:rsidDel="00000000" w:rsidP="00000000" w:rsidRDefault="00000000" w:rsidRPr="00000000" w14:paraId="000004F0">
            <w:pPr>
              <w:rPr>
                <w:sz w:val="24"/>
                <w:szCs w:val="24"/>
              </w:rPr>
            </w:pPr>
            <w:r w:rsidDel="00000000" w:rsidR="00000000" w:rsidRPr="00000000">
              <w:rPr>
                <w:rtl w:val="0"/>
              </w:rPr>
            </w:r>
          </w:p>
          <w:p w:rsidR="00000000" w:rsidDel="00000000" w:rsidP="00000000" w:rsidRDefault="00000000" w:rsidRPr="00000000" w14:paraId="000004F1">
            <w:pPr>
              <w:rPr>
                <w:sz w:val="24"/>
                <w:szCs w:val="24"/>
              </w:rPr>
            </w:pPr>
            <w:r w:rsidDel="00000000" w:rsidR="00000000" w:rsidRPr="00000000">
              <w:rPr>
                <w:rtl w:val="0"/>
              </w:rPr>
            </w:r>
          </w:p>
          <w:p w:rsidR="00000000" w:rsidDel="00000000" w:rsidP="00000000" w:rsidRDefault="00000000" w:rsidRPr="00000000" w14:paraId="000004F2">
            <w:pPr>
              <w:rPr>
                <w:sz w:val="24"/>
                <w:szCs w:val="24"/>
              </w:rPr>
            </w:pPr>
            <w:r w:rsidDel="00000000" w:rsidR="00000000" w:rsidRPr="00000000">
              <w:rPr>
                <w:rtl w:val="0"/>
              </w:rPr>
            </w:r>
          </w:p>
        </w:tc>
      </w:tr>
    </w:tbl>
    <w:p w:rsidR="00000000" w:rsidDel="00000000" w:rsidP="00000000" w:rsidRDefault="00000000" w:rsidRPr="00000000" w14:paraId="000004F3">
      <w:pPr>
        <w:rPr>
          <w:sz w:val="24"/>
          <w:szCs w:val="24"/>
        </w:rPr>
      </w:pPr>
      <w:r w:rsidDel="00000000" w:rsidR="00000000" w:rsidRPr="00000000">
        <w:rPr>
          <w:rtl w:val="0"/>
        </w:rPr>
      </w:r>
    </w:p>
    <w:p w:rsidR="00000000" w:rsidDel="00000000" w:rsidP="00000000" w:rsidRDefault="00000000" w:rsidRPr="00000000" w14:paraId="000004F4">
      <w:pPr>
        <w:rPr>
          <w:b w:val="1"/>
          <w:sz w:val="24"/>
          <w:szCs w:val="24"/>
        </w:rPr>
      </w:pPr>
      <w:r w:rsidDel="00000000" w:rsidR="00000000" w:rsidRPr="00000000">
        <w:rPr>
          <w:b w:val="1"/>
          <w:sz w:val="24"/>
          <w:szCs w:val="24"/>
          <w:rtl w:val="0"/>
        </w:rPr>
        <w:t xml:space="preserve">OPTION 30: HOUSING IN THE RURAL AREAS - If additional development is required should we</w:t>
      </w:r>
    </w:p>
    <w:p w:rsidR="00000000" w:rsidDel="00000000" w:rsidP="00000000" w:rsidRDefault="00000000" w:rsidRPr="00000000" w14:paraId="000004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 development in the rural areas to that required to meet local needs or</w:t>
      </w:r>
    </w:p>
    <w:p w:rsidR="00000000" w:rsidDel="00000000" w:rsidP="00000000" w:rsidRDefault="00000000" w:rsidRPr="00000000" w14:paraId="000004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 proportionately more development to the rural areas over the plan period to meet wider district needs</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62"/>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4F8">
            <w:pPr>
              <w:rPr>
                <w:sz w:val="24"/>
                <w:szCs w:val="24"/>
              </w:rPr>
            </w:pPr>
            <w:r w:rsidDel="00000000" w:rsidR="00000000" w:rsidRPr="00000000">
              <w:rPr>
                <w:rtl w:val="0"/>
              </w:rPr>
            </w:r>
          </w:p>
          <w:p w:rsidR="00000000" w:rsidDel="00000000" w:rsidP="00000000" w:rsidRDefault="00000000" w:rsidRPr="00000000" w14:paraId="000004F9">
            <w:pPr>
              <w:rPr>
                <w:sz w:val="24"/>
                <w:szCs w:val="24"/>
              </w:rPr>
            </w:pPr>
            <w:r w:rsidDel="00000000" w:rsidR="00000000" w:rsidRPr="00000000">
              <w:rPr>
                <w:rtl w:val="0"/>
              </w:rPr>
            </w:r>
          </w:p>
          <w:p w:rsidR="00000000" w:rsidDel="00000000" w:rsidP="00000000" w:rsidRDefault="00000000" w:rsidRPr="00000000" w14:paraId="000004FA">
            <w:pPr>
              <w:rPr>
                <w:sz w:val="24"/>
                <w:szCs w:val="24"/>
              </w:rPr>
            </w:pPr>
            <w:r w:rsidDel="00000000" w:rsidR="00000000" w:rsidRPr="00000000">
              <w:rPr>
                <w:rtl w:val="0"/>
              </w:rPr>
            </w:r>
          </w:p>
          <w:p w:rsidR="00000000" w:rsidDel="00000000" w:rsidP="00000000" w:rsidRDefault="00000000" w:rsidRPr="00000000" w14:paraId="000004FB">
            <w:pPr>
              <w:rPr>
                <w:sz w:val="24"/>
                <w:szCs w:val="24"/>
              </w:rPr>
            </w:pPr>
            <w:r w:rsidDel="00000000" w:rsidR="00000000" w:rsidRPr="00000000">
              <w:rPr>
                <w:rtl w:val="0"/>
              </w:rPr>
            </w:r>
          </w:p>
          <w:p w:rsidR="00000000" w:rsidDel="00000000" w:rsidP="00000000" w:rsidRDefault="00000000" w:rsidRPr="00000000" w14:paraId="000004FC">
            <w:pPr>
              <w:rPr>
                <w:sz w:val="24"/>
                <w:szCs w:val="24"/>
              </w:rPr>
            </w:pPr>
            <w:r w:rsidDel="00000000" w:rsidR="00000000" w:rsidRPr="00000000">
              <w:rPr>
                <w:rtl w:val="0"/>
              </w:rPr>
            </w:r>
          </w:p>
          <w:p w:rsidR="00000000" w:rsidDel="00000000" w:rsidP="00000000" w:rsidRDefault="00000000" w:rsidRPr="00000000" w14:paraId="000004FD">
            <w:pPr>
              <w:rPr>
                <w:sz w:val="24"/>
                <w:szCs w:val="24"/>
              </w:rPr>
            </w:pPr>
            <w:r w:rsidDel="00000000" w:rsidR="00000000" w:rsidRPr="00000000">
              <w:rPr>
                <w:rtl w:val="0"/>
              </w:rPr>
            </w:r>
          </w:p>
          <w:p w:rsidR="00000000" w:rsidDel="00000000" w:rsidP="00000000" w:rsidRDefault="00000000" w:rsidRPr="00000000" w14:paraId="000004FE">
            <w:pPr>
              <w:rPr>
                <w:sz w:val="24"/>
                <w:szCs w:val="24"/>
              </w:rPr>
            </w:pPr>
            <w:r w:rsidDel="00000000" w:rsidR="00000000" w:rsidRPr="00000000">
              <w:rPr>
                <w:rtl w:val="0"/>
              </w:rPr>
            </w:r>
          </w:p>
          <w:p w:rsidR="00000000" w:rsidDel="00000000" w:rsidP="00000000" w:rsidRDefault="00000000" w:rsidRPr="00000000" w14:paraId="000004FF">
            <w:pPr>
              <w:rPr>
                <w:sz w:val="24"/>
                <w:szCs w:val="24"/>
              </w:rPr>
            </w:pPr>
            <w:r w:rsidDel="00000000" w:rsidR="00000000" w:rsidRPr="00000000">
              <w:rPr>
                <w:rtl w:val="0"/>
              </w:rPr>
            </w:r>
          </w:p>
          <w:p w:rsidR="00000000" w:rsidDel="00000000" w:rsidP="00000000" w:rsidRDefault="00000000" w:rsidRPr="00000000" w14:paraId="00000500">
            <w:pPr>
              <w:rPr>
                <w:sz w:val="24"/>
                <w:szCs w:val="24"/>
              </w:rPr>
            </w:pPr>
            <w:r w:rsidDel="00000000" w:rsidR="00000000" w:rsidRPr="00000000">
              <w:rPr>
                <w:rtl w:val="0"/>
              </w:rPr>
            </w:r>
          </w:p>
          <w:p w:rsidR="00000000" w:rsidDel="00000000" w:rsidP="00000000" w:rsidRDefault="00000000" w:rsidRPr="00000000" w14:paraId="00000501">
            <w:pPr>
              <w:rPr>
                <w:sz w:val="24"/>
                <w:szCs w:val="24"/>
              </w:rPr>
            </w:pPr>
            <w:r w:rsidDel="00000000" w:rsidR="00000000" w:rsidRPr="00000000">
              <w:rPr>
                <w:rtl w:val="0"/>
              </w:rPr>
            </w:r>
          </w:p>
          <w:p w:rsidR="00000000" w:rsidDel="00000000" w:rsidP="00000000" w:rsidRDefault="00000000" w:rsidRPr="00000000" w14:paraId="00000502">
            <w:pPr>
              <w:rPr>
                <w:sz w:val="24"/>
                <w:szCs w:val="24"/>
              </w:rPr>
            </w:pPr>
            <w:r w:rsidDel="00000000" w:rsidR="00000000" w:rsidRPr="00000000">
              <w:rPr>
                <w:rtl w:val="0"/>
              </w:rPr>
            </w:r>
          </w:p>
          <w:p w:rsidR="00000000" w:rsidDel="00000000" w:rsidP="00000000" w:rsidRDefault="00000000" w:rsidRPr="00000000" w14:paraId="00000503">
            <w:pPr>
              <w:rPr>
                <w:sz w:val="24"/>
                <w:szCs w:val="24"/>
              </w:rPr>
            </w:pPr>
            <w:r w:rsidDel="00000000" w:rsidR="00000000" w:rsidRPr="00000000">
              <w:rPr>
                <w:rtl w:val="0"/>
              </w:rPr>
            </w:r>
          </w:p>
          <w:p w:rsidR="00000000" w:rsidDel="00000000" w:rsidP="00000000" w:rsidRDefault="00000000" w:rsidRPr="00000000" w14:paraId="00000504">
            <w:pPr>
              <w:rPr>
                <w:sz w:val="24"/>
                <w:szCs w:val="24"/>
              </w:rPr>
            </w:pPr>
            <w:r w:rsidDel="00000000" w:rsidR="00000000" w:rsidRPr="00000000">
              <w:rPr>
                <w:rtl w:val="0"/>
              </w:rPr>
            </w:r>
          </w:p>
          <w:p w:rsidR="00000000" w:rsidDel="00000000" w:rsidP="00000000" w:rsidRDefault="00000000" w:rsidRPr="00000000" w14:paraId="00000505">
            <w:pPr>
              <w:rPr>
                <w:sz w:val="24"/>
                <w:szCs w:val="24"/>
              </w:rPr>
            </w:pPr>
            <w:r w:rsidDel="00000000" w:rsidR="00000000" w:rsidRPr="00000000">
              <w:rPr>
                <w:rtl w:val="0"/>
              </w:rPr>
            </w:r>
          </w:p>
          <w:p w:rsidR="00000000" w:rsidDel="00000000" w:rsidP="00000000" w:rsidRDefault="00000000" w:rsidRPr="00000000" w14:paraId="00000506">
            <w:pPr>
              <w:rPr>
                <w:sz w:val="24"/>
                <w:szCs w:val="24"/>
              </w:rPr>
            </w:pPr>
            <w:r w:rsidDel="00000000" w:rsidR="00000000" w:rsidRPr="00000000">
              <w:rPr>
                <w:rtl w:val="0"/>
              </w:rPr>
            </w:r>
          </w:p>
          <w:p w:rsidR="00000000" w:rsidDel="00000000" w:rsidP="00000000" w:rsidRDefault="00000000" w:rsidRPr="00000000" w14:paraId="00000507">
            <w:pPr>
              <w:rPr>
                <w:sz w:val="24"/>
                <w:szCs w:val="24"/>
              </w:rPr>
            </w:pPr>
            <w:r w:rsidDel="00000000" w:rsidR="00000000" w:rsidRPr="00000000">
              <w:rPr>
                <w:rtl w:val="0"/>
              </w:rPr>
            </w:r>
          </w:p>
        </w:tc>
      </w:tr>
    </w:tbl>
    <w:p w:rsidR="00000000" w:rsidDel="00000000" w:rsidP="00000000" w:rsidRDefault="00000000" w:rsidRPr="00000000" w14:paraId="00000508">
      <w:pPr>
        <w:rPr>
          <w:sz w:val="24"/>
          <w:szCs w:val="24"/>
        </w:rPr>
      </w:pPr>
      <w:r w:rsidDel="00000000" w:rsidR="00000000" w:rsidRPr="00000000">
        <w:rPr>
          <w:rtl w:val="0"/>
        </w:rPr>
      </w:r>
    </w:p>
    <w:p w:rsidR="00000000" w:rsidDel="00000000" w:rsidP="00000000" w:rsidRDefault="00000000" w:rsidRPr="00000000" w14:paraId="00000509">
      <w:pPr>
        <w:rPr>
          <w:b w:val="1"/>
          <w:sz w:val="24"/>
          <w:szCs w:val="24"/>
        </w:rPr>
      </w:pPr>
      <w:bookmarkStart w:colFirst="0" w:colLast="0" w:name="_1t3h5sf" w:id="9"/>
      <w:bookmarkEnd w:id="9"/>
      <w:r w:rsidDel="00000000" w:rsidR="00000000" w:rsidRPr="00000000">
        <w:rPr>
          <w:b w:val="1"/>
          <w:sz w:val="24"/>
          <w:szCs w:val="24"/>
          <w:rtl w:val="0"/>
        </w:rPr>
        <w:t xml:space="preserve">OPTION 31: MEETING RURAL HOUSING DEVELOPMENT NEEDS – Should we:</w:t>
      </w:r>
    </w:p>
    <w:p w:rsidR="00000000" w:rsidDel="00000000" w:rsidP="00000000" w:rsidRDefault="00000000" w:rsidRPr="00000000" w14:paraId="000005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with communities to allocate specific sites to meet identified housing needs or</w:t>
      </w:r>
    </w:p>
    <w:p w:rsidR="00000000" w:rsidDel="00000000" w:rsidP="00000000" w:rsidRDefault="00000000" w:rsidRPr="00000000" w14:paraId="000005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 a parish level figure to each area to allow flexibility for Neighbourhood Planning or other community led plans</w:t>
      </w:r>
    </w:p>
    <w:p w:rsidR="00000000" w:rsidDel="00000000" w:rsidP="00000000" w:rsidRDefault="00000000" w:rsidRPr="00000000" w14:paraId="000005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a combination of the above </w:t>
      </w:r>
    </w:p>
    <w:tbl>
      <w:tblPr>
        <w:tblStyle w:val="Table63"/>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0D">
            <w:pPr>
              <w:rPr>
                <w:sz w:val="24"/>
                <w:szCs w:val="24"/>
              </w:rPr>
            </w:pPr>
            <w:r w:rsidDel="00000000" w:rsidR="00000000" w:rsidRPr="00000000">
              <w:rPr>
                <w:rtl w:val="0"/>
              </w:rPr>
            </w:r>
          </w:p>
          <w:p w:rsidR="00000000" w:rsidDel="00000000" w:rsidP="00000000" w:rsidRDefault="00000000" w:rsidRPr="00000000" w14:paraId="0000050E">
            <w:pPr>
              <w:rPr>
                <w:sz w:val="24"/>
                <w:szCs w:val="24"/>
              </w:rPr>
            </w:pPr>
            <w:r w:rsidDel="00000000" w:rsidR="00000000" w:rsidRPr="00000000">
              <w:rPr>
                <w:rtl w:val="0"/>
              </w:rPr>
            </w:r>
          </w:p>
          <w:p w:rsidR="00000000" w:rsidDel="00000000" w:rsidP="00000000" w:rsidRDefault="00000000" w:rsidRPr="00000000" w14:paraId="0000050F">
            <w:pPr>
              <w:rPr>
                <w:sz w:val="24"/>
                <w:szCs w:val="24"/>
              </w:rPr>
            </w:pPr>
            <w:r w:rsidDel="00000000" w:rsidR="00000000" w:rsidRPr="00000000">
              <w:rPr>
                <w:rtl w:val="0"/>
              </w:rPr>
            </w:r>
          </w:p>
          <w:p w:rsidR="00000000" w:rsidDel="00000000" w:rsidP="00000000" w:rsidRDefault="00000000" w:rsidRPr="00000000" w14:paraId="00000510">
            <w:pPr>
              <w:rPr>
                <w:sz w:val="24"/>
                <w:szCs w:val="24"/>
              </w:rPr>
            </w:pPr>
            <w:r w:rsidDel="00000000" w:rsidR="00000000" w:rsidRPr="00000000">
              <w:rPr>
                <w:rtl w:val="0"/>
              </w:rPr>
            </w:r>
          </w:p>
          <w:p w:rsidR="00000000" w:rsidDel="00000000" w:rsidP="00000000" w:rsidRDefault="00000000" w:rsidRPr="00000000" w14:paraId="00000511">
            <w:pPr>
              <w:rPr>
                <w:sz w:val="24"/>
                <w:szCs w:val="24"/>
              </w:rPr>
            </w:pPr>
            <w:r w:rsidDel="00000000" w:rsidR="00000000" w:rsidRPr="00000000">
              <w:rPr>
                <w:rtl w:val="0"/>
              </w:rPr>
            </w:r>
          </w:p>
          <w:p w:rsidR="00000000" w:rsidDel="00000000" w:rsidP="00000000" w:rsidRDefault="00000000" w:rsidRPr="00000000" w14:paraId="00000512">
            <w:pPr>
              <w:rPr>
                <w:sz w:val="24"/>
                <w:szCs w:val="24"/>
              </w:rPr>
            </w:pPr>
            <w:r w:rsidDel="00000000" w:rsidR="00000000" w:rsidRPr="00000000">
              <w:rPr>
                <w:rtl w:val="0"/>
              </w:rPr>
            </w:r>
          </w:p>
          <w:p w:rsidR="00000000" w:rsidDel="00000000" w:rsidP="00000000" w:rsidRDefault="00000000" w:rsidRPr="00000000" w14:paraId="00000513">
            <w:pPr>
              <w:rPr>
                <w:sz w:val="24"/>
                <w:szCs w:val="24"/>
              </w:rPr>
            </w:pPr>
            <w:r w:rsidDel="00000000" w:rsidR="00000000" w:rsidRPr="00000000">
              <w:rPr>
                <w:rtl w:val="0"/>
              </w:rPr>
            </w:r>
          </w:p>
          <w:p w:rsidR="00000000" w:rsidDel="00000000" w:rsidP="00000000" w:rsidRDefault="00000000" w:rsidRPr="00000000" w14:paraId="00000514">
            <w:pPr>
              <w:rPr>
                <w:sz w:val="24"/>
                <w:szCs w:val="24"/>
              </w:rPr>
            </w:pPr>
            <w:r w:rsidDel="00000000" w:rsidR="00000000" w:rsidRPr="00000000">
              <w:rPr>
                <w:rtl w:val="0"/>
              </w:rPr>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rPr>
                <w:sz w:val="24"/>
                <w:szCs w:val="24"/>
              </w:rPr>
            </w:pPr>
            <w:r w:rsidDel="00000000" w:rsidR="00000000" w:rsidRPr="00000000">
              <w:rPr>
                <w:rtl w:val="0"/>
              </w:rPr>
            </w:r>
          </w:p>
          <w:p w:rsidR="00000000" w:rsidDel="00000000" w:rsidP="00000000" w:rsidRDefault="00000000" w:rsidRPr="00000000" w14:paraId="00000517">
            <w:pPr>
              <w:rPr>
                <w:sz w:val="24"/>
                <w:szCs w:val="24"/>
              </w:rPr>
            </w:pPr>
            <w:r w:rsidDel="00000000" w:rsidR="00000000" w:rsidRPr="00000000">
              <w:rPr>
                <w:rtl w:val="0"/>
              </w:rPr>
            </w:r>
          </w:p>
          <w:p w:rsidR="00000000" w:rsidDel="00000000" w:rsidP="00000000" w:rsidRDefault="00000000" w:rsidRPr="00000000" w14:paraId="00000518">
            <w:pPr>
              <w:rPr>
                <w:sz w:val="24"/>
                <w:szCs w:val="24"/>
              </w:rPr>
            </w:pPr>
            <w:r w:rsidDel="00000000" w:rsidR="00000000" w:rsidRPr="00000000">
              <w:rPr>
                <w:rtl w:val="0"/>
              </w:rPr>
            </w:r>
          </w:p>
          <w:p w:rsidR="00000000" w:rsidDel="00000000" w:rsidP="00000000" w:rsidRDefault="00000000" w:rsidRPr="00000000" w14:paraId="00000519">
            <w:pPr>
              <w:rPr>
                <w:sz w:val="24"/>
                <w:szCs w:val="24"/>
              </w:rPr>
            </w:pPr>
            <w:r w:rsidDel="00000000" w:rsidR="00000000" w:rsidRPr="00000000">
              <w:rPr>
                <w:rtl w:val="0"/>
              </w:rPr>
            </w:r>
          </w:p>
          <w:p w:rsidR="00000000" w:rsidDel="00000000" w:rsidP="00000000" w:rsidRDefault="00000000" w:rsidRPr="00000000" w14:paraId="0000051A">
            <w:pPr>
              <w:rPr>
                <w:sz w:val="24"/>
                <w:szCs w:val="24"/>
              </w:rPr>
            </w:pPr>
            <w:r w:rsidDel="00000000" w:rsidR="00000000" w:rsidRPr="00000000">
              <w:rPr>
                <w:rtl w:val="0"/>
              </w:rPr>
            </w:r>
          </w:p>
          <w:p w:rsidR="00000000" w:rsidDel="00000000" w:rsidP="00000000" w:rsidRDefault="00000000" w:rsidRPr="00000000" w14:paraId="0000051B">
            <w:pPr>
              <w:rPr>
                <w:sz w:val="24"/>
                <w:szCs w:val="24"/>
              </w:rPr>
            </w:pPr>
            <w:r w:rsidDel="00000000" w:rsidR="00000000" w:rsidRPr="00000000">
              <w:rPr>
                <w:rtl w:val="0"/>
              </w:rPr>
            </w:r>
          </w:p>
          <w:p w:rsidR="00000000" w:rsidDel="00000000" w:rsidP="00000000" w:rsidRDefault="00000000" w:rsidRPr="00000000" w14:paraId="0000051C">
            <w:pPr>
              <w:rPr>
                <w:sz w:val="24"/>
                <w:szCs w:val="24"/>
              </w:rPr>
            </w:pPr>
            <w:r w:rsidDel="00000000" w:rsidR="00000000" w:rsidRPr="00000000">
              <w:rPr>
                <w:rtl w:val="0"/>
              </w:rPr>
            </w:r>
          </w:p>
        </w:tc>
      </w:tr>
    </w:tbl>
    <w:p w:rsidR="00000000" w:rsidDel="00000000" w:rsidP="00000000" w:rsidRDefault="00000000" w:rsidRPr="00000000" w14:paraId="0000051D">
      <w:pPr>
        <w:rPr>
          <w:sz w:val="24"/>
          <w:szCs w:val="24"/>
        </w:rPr>
      </w:pPr>
      <w:r w:rsidDel="00000000" w:rsidR="00000000" w:rsidRPr="00000000">
        <w:rPr>
          <w:rtl w:val="0"/>
        </w:rPr>
      </w:r>
    </w:p>
    <w:p w:rsidR="00000000" w:rsidDel="00000000" w:rsidP="00000000" w:rsidRDefault="00000000" w:rsidRPr="00000000" w14:paraId="0000051E">
      <w:pPr>
        <w:rPr>
          <w:b w:val="1"/>
          <w:sz w:val="24"/>
          <w:szCs w:val="24"/>
        </w:rPr>
      </w:pPr>
      <w:r w:rsidDel="00000000" w:rsidR="00000000" w:rsidRPr="00000000">
        <w:rPr>
          <w:b w:val="1"/>
          <w:sz w:val="24"/>
          <w:szCs w:val="24"/>
          <w:rtl w:val="0"/>
        </w:rPr>
        <w:t xml:space="preserve">OPTION 32: DEVELOPING A RURAL SETTLEMENT HIERARCHY - In developing a rural settlement hierarchy should we:</w:t>
      </w:r>
    </w:p>
    <w:p w:rsidR="00000000" w:rsidDel="00000000" w:rsidP="00000000" w:rsidRDefault="00000000" w:rsidRPr="00000000" w14:paraId="000005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additional weight to the availability of certain services and facilities (which do you think are the most important?)</w:t>
      </w:r>
    </w:p>
    <w:p w:rsidR="00000000" w:rsidDel="00000000" w:rsidP="00000000" w:rsidRDefault="00000000" w:rsidRPr="00000000" w14:paraId="000005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additional weight to the accessibility of the settlement to our urban centres by public transport, walking and cycling?</w:t>
      </w:r>
    </w:p>
    <w:p w:rsidR="00000000" w:rsidDel="00000000" w:rsidP="00000000" w:rsidRDefault="00000000" w:rsidRPr="00000000" w14:paraId="00000521">
      <w:pPr>
        <w:rPr>
          <w:b w:val="1"/>
          <w:sz w:val="24"/>
          <w:szCs w:val="24"/>
        </w:rPr>
      </w:pPr>
      <w:r w:rsidDel="00000000" w:rsidR="00000000" w:rsidRPr="00000000">
        <w:rPr>
          <w:b w:val="1"/>
          <w:sz w:val="24"/>
          <w:szCs w:val="24"/>
          <w:rtl w:val="0"/>
        </w:rPr>
        <w:t xml:space="preserve">Please tell us if there are other factors that we should consider in developing a rural settlement hierarchy </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64"/>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23">
            <w:pPr>
              <w:rPr>
                <w:sz w:val="24"/>
                <w:szCs w:val="24"/>
              </w:rPr>
            </w:pP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rtl w:val="0"/>
              </w:rPr>
            </w:r>
          </w:p>
          <w:p w:rsidR="00000000" w:rsidDel="00000000" w:rsidP="00000000" w:rsidRDefault="00000000" w:rsidRPr="00000000" w14:paraId="00000525">
            <w:pPr>
              <w:rPr>
                <w:sz w:val="24"/>
                <w:szCs w:val="24"/>
              </w:rPr>
            </w:pPr>
            <w:r w:rsidDel="00000000" w:rsidR="00000000" w:rsidRPr="00000000">
              <w:rPr>
                <w:rtl w:val="0"/>
              </w:rPr>
            </w:r>
          </w:p>
          <w:p w:rsidR="00000000" w:rsidDel="00000000" w:rsidP="00000000" w:rsidRDefault="00000000" w:rsidRPr="00000000" w14:paraId="00000526">
            <w:pPr>
              <w:rPr>
                <w:sz w:val="24"/>
                <w:szCs w:val="24"/>
              </w:rPr>
            </w:pPr>
            <w:r w:rsidDel="00000000" w:rsidR="00000000" w:rsidRPr="00000000">
              <w:rPr>
                <w:rtl w:val="0"/>
              </w:rPr>
            </w:r>
          </w:p>
          <w:p w:rsidR="00000000" w:rsidDel="00000000" w:rsidP="00000000" w:rsidRDefault="00000000" w:rsidRPr="00000000" w14:paraId="00000527">
            <w:pPr>
              <w:rPr>
                <w:sz w:val="24"/>
                <w:szCs w:val="24"/>
              </w:rPr>
            </w:pPr>
            <w:r w:rsidDel="00000000" w:rsidR="00000000" w:rsidRPr="00000000">
              <w:rPr>
                <w:rtl w:val="0"/>
              </w:rPr>
            </w:r>
          </w:p>
          <w:p w:rsidR="00000000" w:rsidDel="00000000" w:rsidP="00000000" w:rsidRDefault="00000000" w:rsidRPr="00000000" w14:paraId="00000528">
            <w:pPr>
              <w:rPr>
                <w:sz w:val="24"/>
                <w:szCs w:val="24"/>
              </w:rPr>
            </w:pPr>
            <w:r w:rsidDel="00000000" w:rsidR="00000000" w:rsidRPr="00000000">
              <w:rPr>
                <w:rtl w:val="0"/>
              </w:rPr>
            </w:r>
          </w:p>
          <w:p w:rsidR="00000000" w:rsidDel="00000000" w:rsidP="00000000" w:rsidRDefault="00000000" w:rsidRPr="00000000" w14:paraId="00000529">
            <w:pPr>
              <w:rPr>
                <w:sz w:val="24"/>
                <w:szCs w:val="24"/>
              </w:rPr>
            </w:pPr>
            <w:r w:rsidDel="00000000" w:rsidR="00000000" w:rsidRPr="00000000">
              <w:rPr>
                <w:rtl w:val="0"/>
              </w:rPr>
            </w:r>
          </w:p>
          <w:p w:rsidR="00000000" w:rsidDel="00000000" w:rsidP="00000000" w:rsidRDefault="00000000" w:rsidRPr="00000000" w14:paraId="0000052A">
            <w:pPr>
              <w:rPr>
                <w:sz w:val="24"/>
                <w:szCs w:val="24"/>
              </w:rPr>
            </w:pPr>
            <w:r w:rsidDel="00000000" w:rsidR="00000000" w:rsidRPr="00000000">
              <w:rPr>
                <w:rtl w:val="0"/>
              </w:rPr>
            </w:r>
          </w:p>
          <w:p w:rsidR="00000000" w:rsidDel="00000000" w:rsidP="00000000" w:rsidRDefault="00000000" w:rsidRPr="00000000" w14:paraId="0000052B">
            <w:pPr>
              <w:rPr>
                <w:sz w:val="24"/>
                <w:szCs w:val="24"/>
              </w:rPr>
            </w:pPr>
            <w:r w:rsidDel="00000000" w:rsidR="00000000" w:rsidRPr="00000000">
              <w:rPr>
                <w:rtl w:val="0"/>
              </w:rPr>
            </w:r>
          </w:p>
          <w:p w:rsidR="00000000" w:rsidDel="00000000" w:rsidP="00000000" w:rsidRDefault="00000000" w:rsidRPr="00000000" w14:paraId="0000052C">
            <w:pPr>
              <w:rPr>
                <w:sz w:val="24"/>
                <w:szCs w:val="24"/>
              </w:rPr>
            </w:pPr>
            <w:r w:rsidDel="00000000" w:rsidR="00000000" w:rsidRPr="00000000">
              <w:rPr>
                <w:rtl w:val="0"/>
              </w:rPr>
            </w:r>
          </w:p>
          <w:p w:rsidR="00000000" w:rsidDel="00000000" w:rsidP="00000000" w:rsidRDefault="00000000" w:rsidRPr="00000000" w14:paraId="0000052D">
            <w:pPr>
              <w:rPr>
                <w:sz w:val="24"/>
                <w:szCs w:val="24"/>
              </w:rPr>
            </w:pPr>
            <w:r w:rsidDel="00000000" w:rsidR="00000000" w:rsidRPr="00000000">
              <w:rPr>
                <w:rtl w:val="0"/>
              </w:rPr>
            </w:r>
          </w:p>
          <w:p w:rsidR="00000000" w:rsidDel="00000000" w:rsidP="00000000" w:rsidRDefault="00000000" w:rsidRPr="00000000" w14:paraId="0000052E">
            <w:pPr>
              <w:rPr>
                <w:sz w:val="24"/>
                <w:szCs w:val="24"/>
              </w:rPr>
            </w:pPr>
            <w:r w:rsidDel="00000000" w:rsidR="00000000" w:rsidRPr="00000000">
              <w:rPr>
                <w:rtl w:val="0"/>
              </w:rPr>
            </w:r>
          </w:p>
          <w:p w:rsidR="00000000" w:rsidDel="00000000" w:rsidP="00000000" w:rsidRDefault="00000000" w:rsidRPr="00000000" w14:paraId="0000052F">
            <w:pPr>
              <w:rPr>
                <w:sz w:val="24"/>
                <w:szCs w:val="24"/>
              </w:rPr>
            </w:pPr>
            <w:r w:rsidDel="00000000" w:rsidR="00000000" w:rsidRPr="00000000">
              <w:rPr>
                <w:rtl w:val="0"/>
              </w:rPr>
            </w:r>
          </w:p>
          <w:p w:rsidR="00000000" w:rsidDel="00000000" w:rsidP="00000000" w:rsidRDefault="00000000" w:rsidRPr="00000000" w14:paraId="00000530">
            <w:pPr>
              <w:rPr>
                <w:sz w:val="24"/>
                <w:szCs w:val="24"/>
              </w:rPr>
            </w:pPr>
            <w:r w:rsidDel="00000000" w:rsidR="00000000" w:rsidRPr="00000000">
              <w:rPr>
                <w:rtl w:val="0"/>
              </w:rPr>
            </w:r>
          </w:p>
          <w:p w:rsidR="00000000" w:rsidDel="00000000" w:rsidP="00000000" w:rsidRDefault="00000000" w:rsidRPr="00000000" w14:paraId="00000531">
            <w:pPr>
              <w:rPr>
                <w:sz w:val="24"/>
                <w:szCs w:val="24"/>
              </w:rPr>
            </w:pPr>
            <w:r w:rsidDel="00000000" w:rsidR="00000000" w:rsidRPr="00000000">
              <w:rPr>
                <w:rtl w:val="0"/>
              </w:rPr>
            </w:r>
          </w:p>
          <w:p w:rsidR="00000000" w:rsidDel="00000000" w:rsidP="00000000" w:rsidRDefault="00000000" w:rsidRPr="00000000" w14:paraId="00000532">
            <w:pPr>
              <w:rPr>
                <w:sz w:val="24"/>
                <w:szCs w:val="24"/>
              </w:rPr>
            </w:pPr>
            <w:r w:rsidDel="00000000" w:rsidR="00000000" w:rsidRPr="00000000">
              <w:rPr>
                <w:rtl w:val="0"/>
              </w:rPr>
            </w:r>
          </w:p>
        </w:tc>
      </w:tr>
    </w:tbl>
    <w:p w:rsidR="00000000" w:rsidDel="00000000" w:rsidP="00000000" w:rsidRDefault="00000000" w:rsidRPr="00000000" w14:paraId="00000533">
      <w:pPr>
        <w:rPr>
          <w:sz w:val="24"/>
          <w:szCs w:val="24"/>
        </w:rPr>
      </w:pPr>
      <w:r w:rsidDel="00000000" w:rsidR="00000000" w:rsidRPr="00000000">
        <w:rPr>
          <w:rtl w:val="0"/>
        </w:rPr>
      </w:r>
    </w:p>
    <w:p w:rsidR="00000000" w:rsidDel="00000000" w:rsidP="00000000" w:rsidRDefault="00000000" w:rsidRPr="00000000" w14:paraId="00000534">
      <w:pPr>
        <w:rPr>
          <w:b w:val="1"/>
          <w:sz w:val="24"/>
          <w:szCs w:val="24"/>
        </w:rPr>
      </w:pPr>
      <w:r w:rsidDel="00000000" w:rsidR="00000000" w:rsidRPr="00000000">
        <w:rPr>
          <w:b w:val="1"/>
          <w:sz w:val="24"/>
          <w:szCs w:val="24"/>
          <w:rtl w:val="0"/>
        </w:rPr>
        <w:t xml:space="preserve">OPTION 33: THE RURAL ECONOMY – In support of the rural economy, including agriculture and tourism, should we</w:t>
      </w:r>
    </w:p>
    <w:p w:rsidR="00000000" w:rsidDel="00000000" w:rsidP="00000000" w:rsidRDefault="00000000" w:rsidRPr="00000000" w14:paraId="000005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Apply criteria-based policies to assess development proposals</w:t>
      </w:r>
    </w:p>
    <w:p w:rsidR="00000000" w:rsidDel="00000000" w:rsidP="00000000" w:rsidRDefault="00000000" w:rsidRPr="00000000" w14:paraId="000005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Allocate specific sites in the rural areas to meet the needs of the rural economy</w:t>
      </w:r>
    </w:p>
    <w:p w:rsidR="00000000" w:rsidDel="00000000" w:rsidP="00000000" w:rsidRDefault="00000000" w:rsidRPr="00000000" w14:paraId="000005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a combination the above? </w:t>
      </w:r>
    </w:p>
    <w:tbl>
      <w:tblPr>
        <w:tblStyle w:val="Table65"/>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38">
            <w:pPr>
              <w:rPr>
                <w:sz w:val="24"/>
                <w:szCs w:val="24"/>
              </w:rPr>
            </w:pPr>
            <w:r w:rsidDel="00000000" w:rsidR="00000000" w:rsidRPr="00000000">
              <w:rPr>
                <w:rtl w:val="0"/>
              </w:rPr>
            </w:r>
          </w:p>
          <w:p w:rsidR="00000000" w:rsidDel="00000000" w:rsidP="00000000" w:rsidRDefault="00000000" w:rsidRPr="00000000" w14:paraId="00000539">
            <w:pPr>
              <w:rPr>
                <w:sz w:val="24"/>
                <w:szCs w:val="24"/>
              </w:rPr>
            </w:pPr>
            <w:r w:rsidDel="00000000" w:rsidR="00000000" w:rsidRPr="00000000">
              <w:rPr>
                <w:rtl w:val="0"/>
              </w:rPr>
            </w:r>
          </w:p>
          <w:p w:rsidR="00000000" w:rsidDel="00000000" w:rsidP="00000000" w:rsidRDefault="00000000" w:rsidRPr="00000000" w14:paraId="0000053A">
            <w:pPr>
              <w:rPr>
                <w:sz w:val="24"/>
                <w:szCs w:val="24"/>
              </w:rPr>
            </w:pPr>
            <w:r w:rsidDel="00000000" w:rsidR="00000000" w:rsidRPr="00000000">
              <w:rPr>
                <w:rtl w:val="0"/>
              </w:rPr>
            </w:r>
          </w:p>
          <w:p w:rsidR="00000000" w:rsidDel="00000000" w:rsidP="00000000" w:rsidRDefault="00000000" w:rsidRPr="00000000" w14:paraId="0000053B">
            <w:pPr>
              <w:rPr>
                <w:sz w:val="24"/>
                <w:szCs w:val="24"/>
              </w:rPr>
            </w:pPr>
            <w:r w:rsidDel="00000000" w:rsidR="00000000" w:rsidRPr="00000000">
              <w:rPr>
                <w:rtl w:val="0"/>
              </w:rPr>
            </w:r>
          </w:p>
          <w:p w:rsidR="00000000" w:rsidDel="00000000" w:rsidP="00000000" w:rsidRDefault="00000000" w:rsidRPr="00000000" w14:paraId="0000053C">
            <w:pPr>
              <w:rPr>
                <w:sz w:val="24"/>
                <w:szCs w:val="24"/>
              </w:rPr>
            </w:pPr>
            <w:r w:rsidDel="00000000" w:rsidR="00000000" w:rsidRPr="00000000">
              <w:rPr>
                <w:rtl w:val="0"/>
              </w:rPr>
            </w:r>
          </w:p>
          <w:p w:rsidR="00000000" w:rsidDel="00000000" w:rsidP="00000000" w:rsidRDefault="00000000" w:rsidRPr="00000000" w14:paraId="0000053D">
            <w:pPr>
              <w:rPr>
                <w:sz w:val="24"/>
                <w:szCs w:val="24"/>
              </w:rPr>
            </w:pPr>
            <w:r w:rsidDel="00000000" w:rsidR="00000000" w:rsidRPr="00000000">
              <w:rPr>
                <w:rtl w:val="0"/>
              </w:rPr>
            </w:r>
          </w:p>
          <w:p w:rsidR="00000000" w:rsidDel="00000000" w:rsidP="00000000" w:rsidRDefault="00000000" w:rsidRPr="00000000" w14:paraId="0000053E">
            <w:pPr>
              <w:rPr>
                <w:sz w:val="24"/>
                <w:szCs w:val="24"/>
              </w:rPr>
            </w:pPr>
            <w:r w:rsidDel="00000000" w:rsidR="00000000" w:rsidRPr="00000000">
              <w:rPr>
                <w:rtl w:val="0"/>
              </w:rPr>
            </w:r>
          </w:p>
          <w:p w:rsidR="00000000" w:rsidDel="00000000" w:rsidP="00000000" w:rsidRDefault="00000000" w:rsidRPr="00000000" w14:paraId="0000053F">
            <w:pPr>
              <w:rPr>
                <w:sz w:val="24"/>
                <w:szCs w:val="24"/>
              </w:rPr>
            </w:pPr>
            <w:r w:rsidDel="00000000" w:rsidR="00000000" w:rsidRPr="00000000">
              <w:rPr>
                <w:rtl w:val="0"/>
              </w:rPr>
            </w:r>
          </w:p>
          <w:p w:rsidR="00000000" w:rsidDel="00000000" w:rsidP="00000000" w:rsidRDefault="00000000" w:rsidRPr="00000000" w14:paraId="00000540">
            <w:pPr>
              <w:rPr>
                <w:sz w:val="24"/>
                <w:szCs w:val="24"/>
              </w:rPr>
            </w:pPr>
            <w:r w:rsidDel="00000000" w:rsidR="00000000" w:rsidRPr="00000000">
              <w:rPr>
                <w:rtl w:val="0"/>
              </w:rPr>
            </w:r>
          </w:p>
          <w:p w:rsidR="00000000" w:rsidDel="00000000" w:rsidP="00000000" w:rsidRDefault="00000000" w:rsidRPr="00000000" w14:paraId="00000541">
            <w:pPr>
              <w:rPr>
                <w:sz w:val="24"/>
                <w:szCs w:val="24"/>
              </w:rPr>
            </w:pPr>
            <w:r w:rsidDel="00000000" w:rsidR="00000000" w:rsidRPr="00000000">
              <w:rPr>
                <w:rtl w:val="0"/>
              </w:rPr>
            </w:r>
          </w:p>
          <w:p w:rsidR="00000000" w:rsidDel="00000000" w:rsidP="00000000" w:rsidRDefault="00000000" w:rsidRPr="00000000" w14:paraId="00000542">
            <w:pPr>
              <w:rPr>
                <w:sz w:val="24"/>
                <w:szCs w:val="24"/>
              </w:rPr>
            </w:pPr>
            <w:r w:rsidDel="00000000" w:rsidR="00000000" w:rsidRPr="00000000">
              <w:rPr>
                <w:rtl w:val="0"/>
              </w:rPr>
            </w:r>
          </w:p>
          <w:p w:rsidR="00000000" w:rsidDel="00000000" w:rsidP="00000000" w:rsidRDefault="00000000" w:rsidRPr="00000000" w14:paraId="00000543">
            <w:pPr>
              <w:rPr>
                <w:sz w:val="24"/>
                <w:szCs w:val="24"/>
              </w:rPr>
            </w:pPr>
            <w:r w:rsidDel="00000000" w:rsidR="00000000" w:rsidRPr="00000000">
              <w:rPr>
                <w:rtl w:val="0"/>
              </w:rPr>
            </w:r>
          </w:p>
          <w:p w:rsidR="00000000" w:rsidDel="00000000" w:rsidP="00000000" w:rsidRDefault="00000000" w:rsidRPr="00000000" w14:paraId="00000544">
            <w:pPr>
              <w:rPr>
                <w:sz w:val="24"/>
                <w:szCs w:val="24"/>
              </w:rPr>
            </w:pPr>
            <w:r w:rsidDel="00000000" w:rsidR="00000000" w:rsidRPr="00000000">
              <w:rPr>
                <w:rtl w:val="0"/>
              </w:rPr>
            </w:r>
          </w:p>
          <w:p w:rsidR="00000000" w:rsidDel="00000000" w:rsidP="00000000" w:rsidRDefault="00000000" w:rsidRPr="00000000" w14:paraId="00000545">
            <w:pPr>
              <w:rPr>
                <w:sz w:val="24"/>
                <w:szCs w:val="24"/>
              </w:rPr>
            </w:pPr>
            <w:r w:rsidDel="00000000" w:rsidR="00000000" w:rsidRPr="00000000">
              <w:rPr>
                <w:rtl w:val="0"/>
              </w:rPr>
            </w:r>
          </w:p>
          <w:p w:rsidR="00000000" w:rsidDel="00000000" w:rsidP="00000000" w:rsidRDefault="00000000" w:rsidRPr="00000000" w14:paraId="00000546">
            <w:pPr>
              <w:rPr>
                <w:sz w:val="24"/>
                <w:szCs w:val="24"/>
              </w:rPr>
            </w:pPr>
            <w:r w:rsidDel="00000000" w:rsidR="00000000" w:rsidRPr="00000000">
              <w:rPr>
                <w:rtl w:val="0"/>
              </w:rPr>
            </w:r>
          </w:p>
          <w:p w:rsidR="00000000" w:rsidDel="00000000" w:rsidP="00000000" w:rsidRDefault="00000000" w:rsidRPr="00000000" w14:paraId="00000547">
            <w:pPr>
              <w:rPr>
                <w:sz w:val="24"/>
                <w:szCs w:val="24"/>
              </w:rPr>
            </w:pPr>
            <w:r w:rsidDel="00000000" w:rsidR="00000000" w:rsidRPr="00000000">
              <w:rPr>
                <w:rtl w:val="0"/>
              </w:rPr>
            </w:r>
          </w:p>
        </w:tc>
      </w:tr>
    </w:tbl>
    <w:p w:rsidR="00000000" w:rsidDel="00000000" w:rsidP="00000000" w:rsidRDefault="00000000" w:rsidRPr="00000000" w14:paraId="00000548">
      <w:pPr>
        <w:rPr>
          <w:sz w:val="24"/>
          <w:szCs w:val="24"/>
        </w:rPr>
      </w:pPr>
      <w:r w:rsidDel="00000000" w:rsidR="00000000" w:rsidRPr="00000000">
        <w:rPr>
          <w:rtl w:val="0"/>
        </w:rPr>
      </w:r>
    </w:p>
    <w:p w:rsidR="00000000" w:rsidDel="00000000" w:rsidP="00000000" w:rsidRDefault="00000000" w:rsidRPr="00000000" w14:paraId="00000549">
      <w:pPr>
        <w:rPr>
          <w:b w:val="1"/>
          <w:sz w:val="24"/>
          <w:szCs w:val="24"/>
        </w:rPr>
      </w:pPr>
      <w:r w:rsidDel="00000000" w:rsidR="00000000" w:rsidRPr="00000000">
        <w:rPr>
          <w:b w:val="1"/>
          <w:sz w:val="24"/>
          <w:szCs w:val="24"/>
          <w:rtl w:val="0"/>
        </w:rPr>
        <w:t xml:space="preserve">OPTION 34: HISTORIC &amp; NATURAL ENVIRONMENT – Should we:</w:t>
      </w:r>
    </w:p>
    <w:p w:rsidR="00000000" w:rsidDel="00000000" w:rsidP="00000000" w:rsidRDefault="00000000" w:rsidRPr="00000000" w14:paraId="0000054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Retain the current approach of seeking to conserve and enhance the countryside and landscape character of the whole district</w:t>
      </w:r>
    </w:p>
    <w:p w:rsidR="00000000" w:rsidDel="00000000" w:rsidP="00000000" w:rsidRDefault="00000000" w:rsidRPr="00000000" w14:paraId="0000054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Define valued landscapes/landscape features in the district which would be the subject of additional policy guidance. </w:t>
      </w:r>
    </w:p>
    <w:tbl>
      <w:tblPr>
        <w:tblStyle w:val="Table66"/>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4C">
            <w:pPr>
              <w:rPr>
                <w:sz w:val="24"/>
                <w:szCs w:val="24"/>
              </w:rPr>
            </w:pPr>
            <w:r w:rsidDel="00000000" w:rsidR="00000000" w:rsidRPr="00000000">
              <w:rPr>
                <w:rtl w:val="0"/>
              </w:rPr>
            </w:r>
          </w:p>
          <w:p w:rsidR="00000000" w:rsidDel="00000000" w:rsidP="00000000" w:rsidRDefault="00000000" w:rsidRPr="00000000" w14:paraId="0000054D">
            <w:pPr>
              <w:rPr>
                <w:sz w:val="24"/>
                <w:szCs w:val="24"/>
              </w:rPr>
            </w:pPr>
            <w:r w:rsidDel="00000000" w:rsidR="00000000" w:rsidRPr="00000000">
              <w:rPr>
                <w:rtl w:val="0"/>
              </w:rPr>
            </w:r>
          </w:p>
          <w:p w:rsidR="00000000" w:rsidDel="00000000" w:rsidP="00000000" w:rsidRDefault="00000000" w:rsidRPr="00000000" w14:paraId="0000054E">
            <w:pPr>
              <w:rPr>
                <w:sz w:val="24"/>
                <w:szCs w:val="24"/>
              </w:rPr>
            </w:pPr>
            <w:r w:rsidDel="00000000" w:rsidR="00000000" w:rsidRPr="00000000">
              <w:rPr>
                <w:rtl w:val="0"/>
              </w:rPr>
            </w:r>
          </w:p>
          <w:p w:rsidR="00000000" w:rsidDel="00000000" w:rsidP="00000000" w:rsidRDefault="00000000" w:rsidRPr="00000000" w14:paraId="0000054F">
            <w:pPr>
              <w:rPr>
                <w:sz w:val="24"/>
                <w:szCs w:val="24"/>
              </w:rPr>
            </w:pPr>
            <w:r w:rsidDel="00000000" w:rsidR="00000000" w:rsidRPr="00000000">
              <w:rPr>
                <w:rtl w:val="0"/>
              </w:rPr>
            </w:r>
          </w:p>
          <w:p w:rsidR="00000000" w:rsidDel="00000000" w:rsidP="00000000" w:rsidRDefault="00000000" w:rsidRPr="00000000" w14:paraId="00000550">
            <w:pPr>
              <w:rPr>
                <w:sz w:val="24"/>
                <w:szCs w:val="24"/>
              </w:rPr>
            </w:pPr>
            <w:r w:rsidDel="00000000" w:rsidR="00000000" w:rsidRPr="00000000">
              <w:rPr>
                <w:rtl w:val="0"/>
              </w:rPr>
            </w:r>
          </w:p>
          <w:p w:rsidR="00000000" w:rsidDel="00000000" w:rsidP="00000000" w:rsidRDefault="00000000" w:rsidRPr="00000000" w14:paraId="00000551">
            <w:pPr>
              <w:rPr>
                <w:sz w:val="24"/>
                <w:szCs w:val="24"/>
              </w:rPr>
            </w:pPr>
            <w:r w:rsidDel="00000000" w:rsidR="00000000" w:rsidRPr="00000000">
              <w:rPr>
                <w:rtl w:val="0"/>
              </w:rPr>
            </w:r>
          </w:p>
          <w:p w:rsidR="00000000" w:rsidDel="00000000" w:rsidP="00000000" w:rsidRDefault="00000000" w:rsidRPr="00000000" w14:paraId="00000552">
            <w:pPr>
              <w:rPr>
                <w:sz w:val="24"/>
                <w:szCs w:val="24"/>
              </w:rPr>
            </w:pPr>
            <w:r w:rsidDel="00000000" w:rsidR="00000000" w:rsidRPr="00000000">
              <w:rPr>
                <w:rtl w:val="0"/>
              </w:rPr>
            </w:r>
          </w:p>
          <w:p w:rsidR="00000000" w:rsidDel="00000000" w:rsidP="00000000" w:rsidRDefault="00000000" w:rsidRPr="00000000" w14:paraId="00000553">
            <w:pPr>
              <w:rPr>
                <w:sz w:val="24"/>
                <w:szCs w:val="24"/>
              </w:rPr>
            </w:pPr>
            <w:r w:rsidDel="00000000" w:rsidR="00000000" w:rsidRPr="00000000">
              <w:rPr>
                <w:rtl w:val="0"/>
              </w:rPr>
            </w:r>
          </w:p>
          <w:p w:rsidR="00000000" w:rsidDel="00000000" w:rsidP="00000000" w:rsidRDefault="00000000" w:rsidRPr="00000000" w14:paraId="00000554">
            <w:pPr>
              <w:rPr>
                <w:sz w:val="24"/>
                <w:szCs w:val="24"/>
              </w:rPr>
            </w:pPr>
            <w:r w:rsidDel="00000000" w:rsidR="00000000" w:rsidRPr="00000000">
              <w:rPr>
                <w:rtl w:val="0"/>
              </w:rPr>
            </w:r>
          </w:p>
          <w:p w:rsidR="00000000" w:rsidDel="00000000" w:rsidP="00000000" w:rsidRDefault="00000000" w:rsidRPr="00000000" w14:paraId="00000555">
            <w:pPr>
              <w:rPr>
                <w:sz w:val="24"/>
                <w:szCs w:val="24"/>
              </w:rPr>
            </w:pPr>
            <w:r w:rsidDel="00000000" w:rsidR="00000000" w:rsidRPr="00000000">
              <w:rPr>
                <w:rtl w:val="0"/>
              </w:rPr>
            </w:r>
          </w:p>
          <w:p w:rsidR="00000000" w:rsidDel="00000000" w:rsidP="00000000" w:rsidRDefault="00000000" w:rsidRPr="00000000" w14:paraId="00000556">
            <w:pPr>
              <w:rPr>
                <w:sz w:val="24"/>
                <w:szCs w:val="24"/>
              </w:rPr>
            </w:pPr>
            <w:r w:rsidDel="00000000" w:rsidR="00000000" w:rsidRPr="00000000">
              <w:rPr>
                <w:rtl w:val="0"/>
              </w:rPr>
            </w:r>
          </w:p>
          <w:p w:rsidR="00000000" w:rsidDel="00000000" w:rsidP="00000000" w:rsidRDefault="00000000" w:rsidRPr="00000000" w14:paraId="00000557">
            <w:pPr>
              <w:rPr>
                <w:sz w:val="24"/>
                <w:szCs w:val="24"/>
              </w:rPr>
            </w:pPr>
            <w:r w:rsidDel="00000000" w:rsidR="00000000" w:rsidRPr="00000000">
              <w:rPr>
                <w:rtl w:val="0"/>
              </w:rPr>
            </w:r>
          </w:p>
          <w:p w:rsidR="00000000" w:rsidDel="00000000" w:rsidP="00000000" w:rsidRDefault="00000000" w:rsidRPr="00000000" w14:paraId="00000558">
            <w:pPr>
              <w:rPr>
                <w:sz w:val="24"/>
                <w:szCs w:val="24"/>
              </w:rPr>
            </w:pPr>
            <w:r w:rsidDel="00000000" w:rsidR="00000000" w:rsidRPr="00000000">
              <w:rPr>
                <w:rtl w:val="0"/>
              </w:rPr>
            </w:r>
          </w:p>
          <w:p w:rsidR="00000000" w:rsidDel="00000000" w:rsidP="00000000" w:rsidRDefault="00000000" w:rsidRPr="00000000" w14:paraId="00000559">
            <w:pPr>
              <w:rPr>
                <w:sz w:val="24"/>
                <w:szCs w:val="24"/>
              </w:rPr>
            </w:pPr>
            <w:r w:rsidDel="00000000" w:rsidR="00000000" w:rsidRPr="00000000">
              <w:rPr>
                <w:rtl w:val="0"/>
              </w:rPr>
            </w:r>
          </w:p>
          <w:p w:rsidR="00000000" w:rsidDel="00000000" w:rsidP="00000000" w:rsidRDefault="00000000" w:rsidRPr="00000000" w14:paraId="0000055A">
            <w:pPr>
              <w:rPr>
                <w:sz w:val="24"/>
                <w:szCs w:val="24"/>
              </w:rPr>
            </w:pPr>
            <w:r w:rsidDel="00000000" w:rsidR="00000000" w:rsidRPr="00000000">
              <w:rPr>
                <w:rtl w:val="0"/>
              </w:rPr>
            </w:r>
          </w:p>
          <w:p w:rsidR="00000000" w:rsidDel="00000000" w:rsidP="00000000" w:rsidRDefault="00000000" w:rsidRPr="00000000" w14:paraId="0000055B">
            <w:pPr>
              <w:rPr>
                <w:sz w:val="24"/>
                <w:szCs w:val="24"/>
              </w:rPr>
            </w:pPr>
            <w:r w:rsidDel="00000000" w:rsidR="00000000" w:rsidRPr="00000000">
              <w:rPr>
                <w:rtl w:val="0"/>
              </w:rPr>
            </w:r>
          </w:p>
        </w:tc>
      </w:tr>
    </w:tbl>
    <w:p w:rsidR="00000000" w:rsidDel="00000000" w:rsidP="00000000" w:rsidRDefault="00000000" w:rsidRPr="00000000" w14:paraId="0000055C">
      <w:pPr>
        <w:rPr>
          <w:sz w:val="24"/>
          <w:szCs w:val="24"/>
        </w:rPr>
      </w:pPr>
      <w:r w:rsidDel="00000000" w:rsidR="00000000" w:rsidRPr="00000000">
        <w:rPr>
          <w:rtl w:val="0"/>
        </w:rPr>
      </w:r>
    </w:p>
    <w:p w:rsidR="00000000" w:rsidDel="00000000" w:rsidP="00000000" w:rsidRDefault="00000000" w:rsidRPr="00000000" w14:paraId="0000055D">
      <w:pPr>
        <w:rPr>
          <w:b w:val="1"/>
          <w:sz w:val="24"/>
          <w:szCs w:val="24"/>
        </w:rPr>
      </w:pPr>
      <w:r w:rsidDel="00000000" w:rsidR="00000000" w:rsidRPr="00000000">
        <w:rPr>
          <w:b w:val="1"/>
          <w:sz w:val="24"/>
          <w:szCs w:val="24"/>
          <w:rtl w:val="0"/>
        </w:rPr>
        <w:t xml:space="preserve">QUESTION: NEIGHBOURHOOD PLANNING - How could we best support Neighbourhood Planning through the Local Plan in those communities that wish to prepare a plan? </w:t>
      </w:r>
    </w:p>
    <w:tbl>
      <w:tblPr>
        <w:tblStyle w:val="Table67"/>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5E">
            <w:pPr>
              <w:rPr>
                <w:sz w:val="24"/>
                <w:szCs w:val="24"/>
              </w:rPr>
            </w:pPr>
            <w:r w:rsidDel="00000000" w:rsidR="00000000" w:rsidRPr="00000000">
              <w:rPr>
                <w:rtl w:val="0"/>
              </w:rPr>
            </w:r>
          </w:p>
          <w:p w:rsidR="00000000" w:rsidDel="00000000" w:rsidP="00000000" w:rsidRDefault="00000000" w:rsidRPr="00000000" w14:paraId="0000055F">
            <w:pPr>
              <w:rPr>
                <w:sz w:val="24"/>
                <w:szCs w:val="24"/>
              </w:rPr>
            </w:pPr>
            <w:r w:rsidDel="00000000" w:rsidR="00000000" w:rsidRPr="00000000">
              <w:rPr>
                <w:rtl w:val="0"/>
              </w:rPr>
            </w:r>
          </w:p>
          <w:p w:rsidR="00000000" w:rsidDel="00000000" w:rsidP="00000000" w:rsidRDefault="00000000" w:rsidRPr="00000000" w14:paraId="00000560">
            <w:pPr>
              <w:rPr>
                <w:sz w:val="24"/>
                <w:szCs w:val="24"/>
              </w:rPr>
            </w:pPr>
            <w:r w:rsidDel="00000000" w:rsidR="00000000" w:rsidRPr="00000000">
              <w:rPr>
                <w:rtl w:val="0"/>
              </w:rPr>
            </w:r>
          </w:p>
          <w:p w:rsidR="00000000" w:rsidDel="00000000" w:rsidP="00000000" w:rsidRDefault="00000000" w:rsidRPr="00000000" w14:paraId="00000561">
            <w:pPr>
              <w:rPr>
                <w:sz w:val="24"/>
                <w:szCs w:val="24"/>
              </w:rPr>
            </w:pPr>
            <w:r w:rsidDel="00000000" w:rsidR="00000000" w:rsidRPr="00000000">
              <w:rPr>
                <w:rtl w:val="0"/>
              </w:rPr>
            </w:r>
          </w:p>
          <w:p w:rsidR="00000000" w:rsidDel="00000000" w:rsidP="00000000" w:rsidRDefault="00000000" w:rsidRPr="00000000" w14:paraId="00000562">
            <w:pPr>
              <w:rPr>
                <w:sz w:val="24"/>
                <w:szCs w:val="24"/>
              </w:rPr>
            </w:pPr>
            <w:r w:rsidDel="00000000" w:rsidR="00000000" w:rsidRPr="00000000">
              <w:rPr>
                <w:rtl w:val="0"/>
              </w:rPr>
            </w:r>
          </w:p>
          <w:p w:rsidR="00000000" w:rsidDel="00000000" w:rsidP="00000000" w:rsidRDefault="00000000" w:rsidRPr="00000000" w14:paraId="00000563">
            <w:pPr>
              <w:rPr>
                <w:sz w:val="24"/>
                <w:szCs w:val="24"/>
              </w:rPr>
            </w:pPr>
            <w:r w:rsidDel="00000000" w:rsidR="00000000" w:rsidRPr="00000000">
              <w:rPr>
                <w:rtl w:val="0"/>
              </w:rPr>
            </w:r>
          </w:p>
          <w:p w:rsidR="00000000" w:rsidDel="00000000" w:rsidP="00000000" w:rsidRDefault="00000000" w:rsidRPr="00000000" w14:paraId="00000564">
            <w:pPr>
              <w:rPr>
                <w:sz w:val="24"/>
                <w:szCs w:val="24"/>
              </w:rPr>
            </w:pPr>
            <w:r w:rsidDel="00000000" w:rsidR="00000000" w:rsidRPr="00000000">
              <w:rPr>
                <w:rtl w:val="0"/>
              </w:rPr>
            </w:r>
          </w:p>
          <w:p w:rsidR="00000000" w:rsidDel="00000000" w:rsidP="00000000" w:rsidRDefault="00000000" w:rsidRPr="00000000" w14:paraId="00000565">
            <w:pPr>
              <w:rPr>
                <w:sz w:val="24"/>
                <w:szCs w:val="24"/>
              </w:rPr>
            </w:pPr>
            <w:r w:rsidDel="00000000" w:rsidR="00000000" w:rsidRPr="00000000">
              <w:rPr>
                <w:rtl w:val="0"/>
              </w:rPr>
            </w:r>
          </w:p>
          <w:p w:rsidR="00000000" w:rsidDel="00000000" w:rsidP="00000000" w:rsidRDefault="00000000" w:rsidRPr="00000000" w14:paraId="00000566">
            <w:pPr>
              <w:rPr>
                <w:sz w:val="24"/>
                <w:szCs w:val="24"/>
              </w:rPr>
            </w:pPr>
            <w:r w:rsidDel="00000000" w:rsidR="00000000" w:rsidRPr="00000000">
              <w:rPr>
                <w:rtl w:val="0"/>
              </w:rPr>
            </w:r>
          </w:p>
          <w:p w:rsidR="00000000" w:rsidDel="00000000" w:rsidP="00000000" w:rsidRDefault="00000000" w:rsidRPr="00000000" w14:paraId="00000567">
            <w:pPr>
              <w:rPr>
                <w:sz w:val="24"/>
                <w:szCs w:val="24"/>
              </w:rPr>
            </w:pPr>
            <w:r w:rsidDel="00000000" w:rsidR="00000000" w:rsidRPr="00000000">
              <w:rPr>
                <w:rtl w:val="0"/>
              </w:rPr>
            </w:r>
          </w:p>
          <w:p w:rsidR="00000000" w:rsidDel="00000000" w:rsidP="00000000" w:rsidRDefault="00000000" w:rsidRPr="00000000" w14:paraId="00000568">
            <w:pPr>
              <w:rPr>
                <w:sz w:val="24"/>
                <w:szCs w:val="24"/>
              </w:rPr>
            </w:pPr>
            <w:r w:rsidDel="00000000" w:rsidR="00000000" w:rsidRPr="00000000">
              <w:rPr>
                <w:rtl w:val="0"/>
              </w:rPr>
            </w:r>
          </w:p>
          <w:p w:rsidR="00000000" w:rsidDel="00000000" w:rsidP="00000000" w:rsidRDefault="00000000" w:rsidRPr="00000000" w14:paraId="00000569">
            <w:pPr>
              <w:rPr>
                <w:sz w:val="24"/>
                <w:szCs w:val="24"/>
              </w:rPr>
            </w:pPr>
            <w:r w:rsidDel="00000000" w:rsidR="00000000" w:rsidRPr="00000000">
              <w:rPr>
                <w:rtl w:val="0"/>
              </w:rPr>
            </w:r>
          </w:p>
          <w:p w:rsidR="00000000" w:rsidDel="00000000" w:rsidP="00000000" w:rsidRDefault="00000000" w:rsidRPr="00000000" w14:paraId="0000056A">
            <w:pPr>
              <w:rPr>
                <w:sz w:val="24"/>
                <w:szCs w:val="24"/>
              </w:rPr>
            </w:pPr>
            <w:r w:rsidDel="00000000" w:rsidR="00000000" w:rsidRPr="00000000">
              <w:rPr>
                <w:rtl w:val="0"/>
              </w:rPr>
            </w:r>
          </w:p>
          <w:p w:rsidR="00000000" w:rsidDel="00000000" w:rsidP="00000000" w:rsidRDefault="00000000" w:rsidRPr="00000000" w14:paraId="0000056B">
            <w:pPr>
              <w:rPr>
                <w:sz w:val="24"/>
                <w:szCs w:val="24"/>
              </w:rPr>
            </w:pPr>
            <w:r w:rsidDel="00000000" w:rsidR="00000000" w:rsidRPr="00000000">
              <w:rPr>
                <w:rtl w:val="0"/>
              </w:rPr>
            </w:r>
          </w:p>
          <w:p w:rsidR="00000000" w:rsidDel="00000000" w:rsidP="00000000" w:rsidRDefault="00000000" w:rsidRPr="00000000" w14:paraId="0000056C">
            <w:pPr>
              <w:rPr>
                <w:sz w:val="24"/>
                <w:szCs w:val="24"/>
              </w:rPr>
            </w:pPr>
            <w:r w:rsidDel="00000000" w:rsidR="00000000" w:rsidRPr="00000000">
              <w:rPr>
                <w:rtl w:val="0"/>
              </w:rPr>
            </w:r>
          </w:p>
          <w:p w:rsidR="00000000" w:rsidDel="00000000" w:rsidP="00000000" w:rsidRDefault="00000000" w:rsidRPr="00000000" w14:paraId="0000056D">
            <w:pPr>
              <w:rPr>
                <w:sz w:val="24"/>
                <w:szCs w:val="24"/>
              </w:rPr>
            </w:pPr>
            <w:r w:rsidDel="00000000" w:rsidR="00000000" w:rsidRPr="00000000">
              <w:rPr>
                <w:rtl w:val="0"/>
              </w:rPr>
            </w:r>
          </w:p>
        </w:tc>
      </w:tr>
    </w:tbl>
    <w:p w:rsidR="00000000" w:rsidDel="00000000" w:rsidP="00000000" w:rsidRDefault="00000000" w:rsidRPr="00000000" w14:paraId="0000056E">
      <w:pPr>
        <w:rPr>
          <w:sz w:val="24"/>
          <w:szCs w:val="24"/>
        </w:rPr>
      </w:pPr>
      <w:r w:rsidDel="00000000" w:rsidR="00000000" w:rsidRPr="00000000">
        <w:rPr>
          <w:rtl w:val="0"/>
        </w:rPr>
      </w:r>
    </w:p>
    <w:p w:rsidR="00000000" w:rsidDel="00000000" w:rsidP="00000000" w:rsidRDefault="00000000" w:rsidRPr="00000000" w14:paraId="0000056F">
      <w:pPr>
        <w:rPr>
          <w:b w:val="1"/>
          <w:sz w:val="24"/>
          <w:szCs w:val="24"/>
        </w:rPr>
      </w:pPr>
      <w:r w:rsidDel="00000000" w:rsidR="00000000" w:rsidRPr="00000000">
        <w:rPr>
          <w:b w:val="1"/>
          <w:sz w:val="24"/>
          <w:szCs w:val="24"/>
          <w:rtl w:val="0"/>
        </w:rPr>
        <w:t xml:space="preserve">QUESTION: DEVELOPMENT MANAGEMENT POLICIES – Are there other areas where a local development management policy would be helpful? </w:t>
      </w:r>
    </w:p>
    <w:tbl>
      <w:tblPr>
        <w:tblStyle w:val="Table68"/>
        <w:tblW w:w="913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4"/>
        <w:tblGridChange w:id="0">
          <w:tblGrid>
            <w:gridCol w:w="9134"/>
          </w:tblGrid>
        </w:tblGridChange>
      </w:tblGrid>
      <w:tr>
        <w:trPr>
          <w:cantSplit w:val="0"/>
          <w:trHeight w:val="590" w:hRule="atLeast"/>
          <w:tblHeader w:val="0"/>
        </w:trPr>
        <w:tc>
          <w:tcPr>
            <w:shd w:fill="auto" w:val="clear"/>
          </w:tcPr>
          <w:p w:rsidR="00000000" w:rsidDel="00000000" w:rsidP="00000000" w:rsidRDefault="00000000" w:rsidRPr="00000000" w14:paraId="00000570">
            <w:pPr>
              <w:rPr>
                <w:sz w:val="24"/>
                <w:szCs w:val="24"/>
              </w:rPr>
            </w:pPr>
            <w:r w:rsidDel="00000000" w:rsidR="00000000" w:rsidRPr="00000000">
              <w:rPr>
                <w:rtl w:val="0"/>
              </w:rPr>
            </w:r>
          </w:p>
          <w:p w:rsidR="00000000" w:rsidDel="00000000" w:rsidP="00000000" w:rsidRDefault="00000000" w:rsidRPr="00000000" w14:paraId="00000571">
            <w:pPr>
              <w:rPr>
                <w:sz w:val="24"/>
                <w:szCs w:val="24"/>
              </w:rPr>
            </w:pPr>
            <w:r w:rsidDel="00000000" w:rsidR="00000000" w:rsidRPr="00000000">
              <w:rPr>
                <w:sz w:val="24"/>
                <w:szCs w:val="24"/>
                <w:rtl w:val="0"/>
              </w:rPr>
              <w:t xml:space="preserve">It would be helpful to have a plan for promoting walking and cycling in towns and villages, and for connecting towns and villages.</w:t>
            </w:r>
          </w:p>
          <w:p w:rsidR="00000000" w:rsidDel="00000000" w:rsidP="00000000" w:rsidRDefault="00000000" w:rsidRPr="00000000" w14:paraId="00000572">
            <w:pPr>
              <w:rPr>
                <w:sz w:val="24"/>
                <w:szCs w:val="24"/>
              </w:rPr>
            </w:pPr>
            <w:r w:rsidDel="00000000" w:rsidR="00000000" w:rsidRPr="00000000">
              <w:rPr>
                <w:rtl w:val="0"/>
              </w:rPr>
            </w:r>
          </w:p>
          <w:p w:rsidR="00000000" w:rsidDel="00000000" w:rsidP="00000000" w:rsidRDefault="00000000" w:rsidRPr="00000000" w14:paraId="00000573">
            <w:pPr>
              <w:rPr>
                <w:sz w:val="24"/>
                <w:szCs w:val="24"/>
              </w:rPr>
            </w:pPr>
            <w:r w:rsidDel="00000000" w:rsidR="00000000" w:rsidRPr="00000000">
              <w:rPr>
                <w:rtl w:val="0"/>
              </w:rPr>
            </w:r>
          </w:p>
          <w:p w:rsidR="00000000" w:rsidDel="00000000" w:rsidP="00000000" w:rsidRDefault="00000000" w:rsidRPr="00000000" w14:paraId="00000574">
            <w:pPr>
              <w:rPr>
                <w:sz w:val="24"/>
                <w:szCs w:val="24"/>
              </w:rPr>
            </w:pPr>
            <w:r w:rsidDel="00000000" w:rsidR="00000000" w:rsidRPr="00000000">
              <w:rPr>
                <w:rtl w:val="0"/>
              </w:rPr>
            </w:r>
          </w:p>
          <w:p w:rsidR="00000000" w:rsidDel="00000000" w:rsidP="00000000" w:rsidRDefault="00000000" w:rsidRPr="00000000" w14:paraId="00000575">
            <w:pPr>
              <w:rPr>
                <w:sz w:val="24"/>
                <w:szCs w:val="24"/>
              </w:rPr>
            </w:pPr>
            <w:r w:rsidDel="00000000" w:rsidR="00000000" w:rsidRPr="00000000">
              <w:rPr>
                <w:rtl w:val="0"/>
              </w:rPr>
            </w:r>
          </w:p>
          <w:p w:rsidR="00000000" w:rsidDel="00000000" w:rsidP="00000000" w:rsidRDefault="00000000" w:rsidRPr="00000000" w14:paraId="00000576">
            <w:pPr>
              <w:rPr>
                <w:sz w:val="24"/>
                <w:szCs w:val="24"/>
              </w:rPr>
            </w:pPr>
            <w:r w:rsidDel="00000000" w:rsidR="00000000" w:rsidRPr="00000000">
              <w:rPr>
                <w:rtl w:val="0"/>
              </w:rPr>
            </w:r>
          </w:p>
          <w:p w:rsidR="00000000" w:rsidDel="00000000" w:rsidP="00000000" w:rsidRDefault="00000000" w:rsidRPr="00000000" w14:paraId="00000577">
            <w:pPr>
              <w:rPr>
                <w:sz w:val="24"/>
                <w:szCs w:val="24"/>
              </w:rPr>
            </w:pPr>
            <w:r w:rsidDel="00000000" w:rsidR="00000000" w:rsidRPr="00000000">
              <w:rPr>
                <w:rtl w:val="0"/>
              </w:rPr>
            </w:r>
          </w:p>
          <w:p w:rsidR="00000000" w:rsidDel="00000000" w:rsidP="00000000" w:rsidRDefault="00000000" w:rsidRPr="00000000" w14:paraId="00000578">
            <w:pPr>
              <w:rPr>
                <w:sz w:val="24"/>
                <w:szCs w:val="24"/>
              </w:rPr>
            </w:pPr>
            <w:r w:rsidDel="00000000" w:rsidR="00000000" w:rsidRPr="00000000">
              <w:rPr>
                <w:rtl w:val="0"/>
              </w:rPr>
            </w:r>
          </w:p>
          <w:p w:rsidR="00000000" w:rsidDel="00000000" w:rsidP="00000000" w:rsidRDefault="00000000" w:rsidRPr="00000000" w14:paraId="00000579">
            <w:pPr>
              <w:rPr>
                <w:sz w:val="24"/>
                <w:szCs w:val="24"/>
              </w:rPr>
            </w:pPr>
            <w:r w:rsidDel="00000000" w:rsidR="00000000" w:rsidRPr="00000000">
              <w:rPr>
                <w:rtl w:val="0"/>
              </w:rPr>
            </w:r>
          </w:p>
          <w:p w:rsidR="00000000" w:rsidDel="00000000" w:rsidP="00000000" w:rsidRDefault="00000000" w:rsidRPr="00000000" w14:paraId="0000057A">
            <w:pPr>
              <w:rPr>
                <w:sz w:val="24"/>
                <w:szCs w:val="24"/>
              </w:rPr>
            </w:pPr>
            <w:r w:rsidDel="00000000" w:rsidR="00000000" w:rsidRPr="00000000">
              <w:rPr>
                <w:rtl w:val="0"/>
              </w:rPr>
            </w:r>
          </w:p>
          <w:p w:rsidR="00000000" w:rsidDel="00000000" w:rsidP="00000000" w:rsidRDefault="00000000" w:rsidRPr="00000000" w14:paraId="0000057B">
            <w:pPr>
              <w:rPr>
                <w:sz w:val="24"/>
                <w:szCs w:val="24"/>
              </w:rPr>
            </w:pPr>
            <w:r w:rsidDel="00000000" w:rsidR="00000000" w:rsidRPr="00000000">
              <w:rPr>
                <w:rtl w:val="0"/>
              </w:rPr>
            </w:r>
          </w:p>
          <w:p w:rsidR="00000000" w:rsidDel="00000000" w:rsidP="00000000" w:rsidRDefault="00000000" w:rsidRPr="00000000" w14:paraId="0000057C">
            <w:pPr>
              <w:rPr>
                <w:sz w:val="24"/>
                <w:szCs w:val="24"/>
              </w:rPr>
            </w:pPr>
            <w:r w:rsidDel="00000000" w:rsidR="00000000" w:rsidRPr="00000000">
              <w:rPr>
                <w:rtl w:val="0"/>
              </w:rPr>
            </w:r>
          </w:p>
          <w:p w:rsidR="00000000" w:rsidDel="00000000" w:rsidP="00000000" w:rsidRDefault="00000000" w:rsidRPr="00000000" w14:paraId="0000057D">
            <w:pPr>
              <w:rPr>
                <w:sz w:val="24"/>
                <w:szCs w:val="24"/>
              </w:rPr>
            </w:pPr>
            <w:r w:rsidDel="00000000" w:rsidR="00000000" w:rsidRPr="00000000">
              <w:rPr>
                <w:rtl w:val="0"/>
              </w:rPr>
            </w:r>
          </w:p>
          <w:p w:rsidR="00000000" w:rsidDel="00000000" w:rsidP="00000000" w:rsidRDefault="00000000" w:rsidRPr="00000000" w14:paraId="0000057E">
            <w:pPr>
              <w:rPr>
                <w:sz w:val="24"/>
                <w:szCs w:val="24"/>
              </w:rPr>
            </w:pPr>
            <w:r w:rsidDel="00000000" w:rsidR="00000000" w:rsidRPr="00000000">
              <w:rPr>
                <w:rtl w:val="0"/>
              </w:rPr>
            </w:r>
          </w:p>
          <w:p w:rsidR="00000000" w:rsidDel="00000000" w:rsidP="00000000" w:rsidRDefault="00000000" w:rsidRPr="00000000" w14:paraId="0000057F">
            <w:pPr>
              <w:rPr>
                <w:sz w:val="24"/>
                <w:szCs w:val="24"/>
              </w:rPr>
            </w:pPr>
            <w:r w:rsidDel="00000000" w:rsidR="00000000" w:rsidRPr="00000000">
              <w:rPr>
                <w:rtl w:val="0"/>
              </w:rPr>
            </w:r>
          </w:p>
        </w:tc>
      </w:tr>
    </w:tbl>
    <w:p w:rsidR="00000000" w:rsidDel="00000000" w:rsidP="00000000" w:rsidRDefault="00000000" w:rsidRPr="00000000" w14:paraId="00000580">
      <w:pPr>
        <w:rPr>
          <w:sz w:val="24"/>
          <w:szCs w:val="24"/>
        </w:rPr>
      </w:pPr>
      <w:r w:rsidDel="00000000" w:rsidR="00000000" w:rsidRPr="00000000">
        <w:rPr>
          <w:rtl w:val="0"/>
        </w:rPr>
      </w:r>
    </w:p>
    <w:p w:rsidR="00000000" w:rsidDel="00000000" w:rsidP="00000000" w:rsidRDefault="00000000" w:rsidRPr="00000000" w14:paraId="00000581">
      <w:pPr>
        <w:rPr>
          <w:sz w:val="24"/>
          <w:szCs w:val="24"/>
        </w:rPr>
      </w:pPr>
      <w:r w:rsidDel="00000000" w:rsidR="00000000" w:rsidRPr="00000000">
        <w:rPr>
          <w:rtl w:val="0"/>
        </w:rPr>
      </w:r>
    </w:p>
    <w:p w:rsidR="00000000" w:rsidDel="00000000" w:rsidP="00000000" w:rsidRDefault="00000000" w:rsidRPr="00000000" w14:paraId="00000582">
      <w:pPr>
        <w:rPr>
          <w:b w:val="1"/>
        </w:rPr>
      </w:pPr>
      <w:r w:rsidDel="00000000" w:rsidR="00000000" w:rsidRPr="00000000">
        <w:rPr>
          <w:b w:val="1"/>
          <w:rtl w:val="0"/>
        </w:rPr>
        <w:t xml:space="preserve">THANK YOU FOR TAKING THE TIME TO RESPOND TO THIS CONSULTATION.  PLEASE RETURN THIS FORM BY 11.59PM ON 10 NOVEMBER 2021 BY EMAIL TO: </w:t>
      </w:r>
      <w:hyperlink r:id="rId8">
        <w:r w:rsidDel="00000000" w:rsidR="00000000" w:rsidRPr="00000000">
          <w:rPr>
            <w:b w:val="1"/>
            <w:color w:val="0000ff"/>
            <w:u w:val="single"/>
            <w:rtl w:val="0"/>
          </w:rPr>
          <w:t xml:space="preserve">PlanningPolicyConsultation@cherwell-dc.gov.uk</w:t>
        </w:r>
      </w:hyperlink>
      <w:r w:rsidDel="00000000" w:rsidR="00000000" w:rsidRPr="00000000">
        <w:rPr>
          <w:b w:val="1"/>
          <w:rtl w:val="0"/>
        </w:rPr>
        <w:t xml:space="preserve"> </w:t>
      </w:r>
    </w:p>
    <w:p w:rsidR="00000000" w:rsidDel="00000000" w:rsidP="00000000" w:rsidRDefault="00000000" w:rsidRPr="00000000" w14:paraId="00000583">
      <w:pPr>
        <w:rPr>
          <w:b w:val="1"/>
        </w:rPr>
      </w:pPr>
      <w:r w:rsidDel="00000000" w:rsidR="00000000" w:rsidRPr="00000000">
        <w:rPr>
          <w:b w:val="1"/>
          <w:rtl w:val="0"/>
        </w:rPr>
        <w:t xml:space="preserve">ALTERNATIVELY, PLEASE SEND BY POST TO:</w:t>
      </w:r>
    </w:p>
    <w:p w:rsidR="00000000" w:rsidDel="00000000" w:rsidP="00000000" w:rsidRDefault="00000000" w:rsidRPr="00000000" w14:paraId="00000584">
      <w:pPr>
        <w:spacing w:after="0" w:line="240" w:lineRule="auto"/>
        <w:rPr>
          <w:b w:val="1"/>
        </w:rPr>
      </w:pPr>
      <w:r w:rsidDel="00000000" w:rsidR="00000000" w:rsidRPr="00000000">
        <w:rPr>
          <w:b w:val="1"/>
          <w:rtl w:val="0"/>
        </w:rPr>
        <w:t xml:space="preserve">Planning Policy Team</w:t>
      </w:r>
    </w:p>
    <w:p w:rsidR="00000000" w:rsidDel="00000000" w:rsidP="00000000" w:rsidRDefault="00000000" w:rsidRPr="00000000" w14:paraId="00000585">
      <w:pPr>
        <w:spacing w:after="0" w:line="240" w:lineRule="auto"/>
        <w:rPr>
          <w:b w:val="1"/>
        </w:rPr>
      </w:pPr>
      <w:r w:rsidDel="00000000" w:rsidR="00000000" w:rsidRPr="00000000">
        <w:rPr>
          <w:b w:val="1"/>
          <w:rtl w:val="0"/>
        </w:rPr>
        <w:t xml:space="preserve">Planning Policy, Conservation and Design</w:t>
      </w:r>
    </w:p>
    <w:p w:rsidR="00000000" w:rsidDel="00000000" w:rsidP="00000000" w:rsidRDefault="00000000" w:rsidRPr="00000000" w14:paraId="00000586">
      <w:pPr>
        <w:spacing w:after="0" w:line="240" w:lineRule="auto"/>
        <w:rPr>
          <w:b w:val="1"/>
        </w:rPr>
      </w:pPr>
      <w:r w:rsidDel="00000000" w:rsidR="00000000" w:rsidRPr="00000000">
        <w:rPr>
          <w:b w:val="1"/>
          <w:rtl w:val="0"/>
        </w:rPr>
        <w:t xml:space="preserve">Cherwell District Council</w:t>
      </w:r>
    </w:p>
    <w:p w:rsidR="00000000" w:rsidDel="00000000" w:rsidP="00000000" w:rsidRDefault="00000000" w:rsidRPr="00000000" w14:paraId="00000587">
      <w:pPr>
        <w:spacing w:after="0" w:line="240" w:lineRule="auto"/>
        <w:rPr>
          <w:b w:val="1"/>
        </w:rPr>
      </w:pPr>
      <w:r w:rsidDel="00000000" w:rsidR="00000000" w:rsidRPr="00000000">
        <w:rPr>
          <w:b w:val="1"/>
          <w:rtl w:val="0"/>
        </w:rPr>
        <w:t xml:space="preserve">Bodicote House</w:t>
      </w:r>
    </w:p>
    <w:p w:rsidR="00000000" w:rsidDel="00000000" w:rsidP="00000000" w:rsidRDefault="00000000" w:rsidRPr="00000000" w14:paraId="00000588">
      <w:pPr>
        <w:spacing w:after="0" w:line="240" w:lineRule="auto"/>
        <w:rPr>
          <w:b w:val="1"/>
        </w:rPr>
      </w:pPr>
      <w:r w:rsidDel="00000000" w:rsidR="00000000" w:rsidRPr="00000000">
        <w:rPr>
          <w:b w:val="1"/>
          <w:rtl w:val="0"/>
        </w:rPr>
        <w:t xml:space="preserve">Bodicote</w:t>
      </w:r>
    </w:p>
    <w:p w:rsidR="00000000" w:rsidDel="00000000" w:rsidP="00000000" w:rsidRDefault="00000000" w:rsidRPr="00000000" w14:paraId="00000589">
      <w:pPr>
        <w:spacing w:after="0" w:line="240" w:lineRule="auto"/>
        <w:rPr>
          <w:b w:val="1"/>
        </w:rPr>
      </w:pPr>
      <w:r w:rsidDel="00000000" w:rsidR="00000000" w:rsidRPr="00000000">
        <w:rPr>
          <w:b w:val="1"/>
          <w:rtl w:val="0"/>
        </w:rPr>
        <w:t xml:space="preserve">Banbury</w:t>
      </w:r>
    </w:p>
    <w:p w:rsidR="00000000" w:rsidDel="00000000" w:rsidP="00000000" w:rsidRDefault="00000000" w:rsidRPr="00000000" w14:paraId="0000058A">
      <w:pPr>
        <w:spacing w:after="0" w:line="240" w:lineRule="auto"/>
        <w:rPr>
          <w:b w:val="1"/>
        </w:rPr>
      </w:pPr>
      <w:r w:rsidDel="00000000" w:rsidR="00000000" w:rsidRPr="00000000">
        <w:rPr>
          <w:b w:val="1"/>
          <w:rtl w:val="0"/>
        </w:rPr>
        <w:t xml:space="preserve">OX15 4AA</w:t>
      </w:r>
    </w:p>
    <w:sectPr>
      <w:headerReference r:id="rId9" w:type="default"/>
      <w:footerReference r:id="rId10" w:type="default"/>
      <w:pgSz w:h="16838" w:w="11906" w:orient="portrait"/>
      <w:pgMar w:bottom="1440" w:top="1440" w:left="851" w:right="84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8F">
    <w:pPr>
      <w:jc w:val="right"/>
      <w:rPr/>
    </w:pPr>
    <w:r w:rsidDel="00000000" w:rsidR="00000000" w:rsidRPr="00000000">
      <w:rPr/>
      <w:drawing>
        <wp:inline distB="0" distT="0" distL="0" distR="0">
          <wp:extent cx="1437005" cy="5702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7005" cy="57023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for Cherwell – the Cherwell Local Plan Review</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Involvement Paper 2: Developing our Options</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Representation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3"/>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lanningPolicyConsultation@cherwell-dc.gov.uk" TargetMode="External"/><Relationship Id="rId7" Type="http://schemas.openxmlformats.org/officeDocument/2006/relationships/hyperlink" Target="mailto:planning.policy@cherwell-dc.gov.uk" TargetMode="External"/><Relationship Id="rId8" Type="http://schemas.openxmlformats.org/officeDocument/2006/relationships/hyperlink" Target="mailto:PlanningPolicyConsultation@cherwell-d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